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8F" w:rsidRPr="00901908" w:rsidRDefault="00793C8F" w:rsidP="00793C8F">
      <w:pPr>
        <w:spacing w:before="268" w:after="0" w:line="240" w:lineRule="auto"/>
        <w:ind w:right="444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ПРИКАЗ </w:t>
      </w:r>
    </w:p>
    <w:p w:rsidR="00793C8F" w:rsidRPr="00901908" w:rsidRDefault="00793C8F" w:rsidP="00793C8F">
      <w:pPr>
        <w:spacing w:before="272" w:after="0" w:line="240" w:lineRule="auto"/>
        <w:ind w:left="101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b/>
          <w:bCs/>
          <w:i/>
          <w:iCs/>
          <w:color w:val="FF0000"/>
          <w:sz w:val="24"/>
          <w:szCs w:val="24"/>
          <w:lang w:eastAsia="ru-RU"/>
        </w:rPr>
        <w:t>15 декабря 2021 г. № 145 </w:t>
      </w:r>
    </w:p>
    <w:p w:rsidR="00793C8F" w:rsidRPr="00901908" w:rsidRDefault="00793C8F" w:rsidP="00793C8F">
      <w:pPr>
        <w:spacing w:before="502" w:after="0" w:line="240" w:lineRule="auto"/>
        <w:ind w:left="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О создании комиссии по осуществлению  </w:t>
      </w:r>
    </w:p>
    <w:p w:rsidR="00793C8F" w:rsidRPr="00901908" w:rsidRDefault="00793C8F" w:rsidP="00793C8F">
      <w:pPr>
        <w:spacing w:after="0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контроля за качеством питания </w:t>
      </w:r>
      <w:proofErr w:type="gramStart"/>
      <w:r w:rsidRPr="0090190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обучающихся</w:t>
      </w:r>
      <w:proofErr w:type="gramEnd"/>
      <w:r w:rsidRPr="0090190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  </w:t>
      </w:r>
    </w:p>
    <w:p w:rsidR="00793C8F" w:rsidRPr="00901908" w:rsidRDefault="00793C8F" w:rsidP="00793C8F">
      <w:pPr>
        <w:spacing w:after="0" w:line="240" w:lineRule="auto"/>
        <w:ind w:left="5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в школьной столовой в 2021-2022 учебном году </w:t>
      </w:r>
    </w:p>
    <w:p w:rsidR="00793C8F" w:rsidRPr="00901908" w:rsidRDefault="00793C8F" w:rsidP="00793C8F">
      <w:pPr>
        <w:spacing w:before="819" w:after="0" w:line="240" w:lineRule="auto"/>
        <w:ind w:left="586" w:right="-6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На основании Федерального закона «Об образовании в Российской Федерации от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01.03.2020 № 47-ФЗ «О внесении изменений в Федеральный закон «О качестве и безопасности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пищевых продуктов» и ст.37 Федерального закона от 20.12.2012 № 273-ФЗ «Об образовании в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р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оссийской Федерации» в части совершенствования правового </w:t>
      </w:r>
      <w:proofErr w:type="gramStart"/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регулирования вопросов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обеспечения качества пищевых продуктов</w:t>
      </w:r>
      <w:proofErr w:type="gramEnd"/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»; «Методических рекомендаций МР 2.4.0180-20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proofErr w:type="spellStart"/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Роспотребнадзора</w:t>
      </w:r>
      <w:proofErr w:type="spellEnd"/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Российской Федерации «Родительский контроль за организацией горячего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питания детей в общеобразовательных организациях» от 18.05.2020г.; Положения о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р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одительском контроле организации и качества питания обучающихся», в целях улучшения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р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аботы по организации горячего </w:t>
      </w:r>
      <w:proofErr w:type="gramStart"/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питания</w:t>
      </w:r>
      <w:proofErr w:type="gramEnd"/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обучающихся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школы в школьной столовой в 2022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-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2023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учебном году,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793C8F" w:rsidRPr="00901908" w:rsidRDefault="00793C8F" w:rsidP="00793C8F">
      <w:pPr>
        <w:spacing w:before="282" w:after="0" w:line="240" w:lineRule="auto"/>
        <w:ind w:right="40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ПРИКАЗЫВАЮ: </w:t>
      </w:r>
    </w:p>
    <w:p w:rsidR="00793C8F" w:rsidRPr="00901908" w:rsidRDefault="00793C8F" w:rsidP="00793C8F">
      <w:pPr>
        <w:spacing w:before="272" w:after="0" w:line="240" w:lineRule="auto"/>
        <w:ind w:left="586" w:right="3" w:firstLine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1. 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Создать комиссию по проведению мероприятий родительского контроля организации и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качества горячего </w:t>
      </w:r>
      <w:proofErr w:type="gramStart"/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питания</w:t>
      </w:r>
      <w:proofErr w:type="gramEnd"/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обучающихся в школьной столовой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следующем составе:  Председатель: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Мамутова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О.Г.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социальный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пдагог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793C8F" w:rsidRPr="00901908" w:rsidRDefault="00793C8F" w:rsidP="00793C8F">
      <w:pPr>
        <w:spacing w:before="6" w:after="0" w:line="240" w:lineRule="auto"/>
        <w:ind w:left="5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Члены комиссии: </w:t>
      </w:r>
    </w:p>
    <w:p w:rsidR="00793C8F" w:rsidRPr="00901908" w:rsidRDefault="00793C8F" w:rsidP="00793C8F">
      <w:pPr>
        <w:spacing w:after="0" w:line="240" w:lineRule="auto"/>
        <w:ind w:left="15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✔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– за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ведующая столовой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;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793C8F" w:rsidRDefault="00793C8F" w:rsidP="00793C8F">
      <w:pPr>
        <w:spacing w:after="0" w:line="240" w:lineRule="auto"/>
        <w:ind w:left="1597" w:right="469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01908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✔</w:t>
      </w:r>
      <w:r w:rsidRPr="00901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Лю-ю-фин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Н. А. член родительского комитета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;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793C8F" w:rsidRPr="00901908" w:rsidRDefault="00793C8F" w:rsidP="00793C8F">
      <w:pPr>
        <w:spacing w:after="0" w:line="240" w:lineRule="auto"/>
        <w:ind w:left="1597" w:right="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✔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Каденева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Е.М.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– член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родительского комитета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;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793C8F" w:rsidRPr="00901908" w:rsidRDefault="00793C8F" w:rsidP="00793C8F">
      <w:pPr>
        <w:spacing w:before="6" w:after="0" w:line="240" w:lineRule="auto"/>
        <w:ind w:left="15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✔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Самойлова Е. А. –  участковый специалист по социальным вопросам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.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793C8F" w:rsidRPr="00901908" w:rsidRDefault="00793C8F" w:rsidP="00793C8F">
      <w:pPr>
        <w:spacing w:after="0" w:line="240" w:lineRule="auto"/>
        <w:ind w:left="1597" w:right="-6" w:hanging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S Gothic" w:eastAsia="MS Gothic" w:hAnsi="MS Gothic" w:cs="MS Gothic"/>
          <w:color w:val="000000"/>
          <w:sz w:val="24"/>
          <w:szCs w:val="24"/>
          <w:lang w:eastAsia="ru-RU"/>
        </w:rPr>
        <w:t xml:space="preserve">   </w:t>
      </w:r>
      <w:r w:rsidRPr="00901908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✔</w:t>
      </w:r>
      <w:r w:rsidRPr="00901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Аксенова В. А.- заместитель директора по УВР</w:t>
      </w:r>
    </w:p>
    <w:p w:rsidR="00793C8F" w:rsidRPr="00901908" w:rsidRDefault="00793C8F" w:rsidP="00793C8F">
      <w:pPr>
        <w:spacing w:after="0" w:line="240" w:lineRule="auto"/>
        <w:ind w:left="593" w:right="2" w:hanging="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2. 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Утвердить Положение «О порядке </w:t>
      </w:r>
      <w:proofErr w:type="gramStart"/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проведения мероприятий родительского контроля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организации горячего питания детей</w:t>
      </w:r>
      <w:proofErr w:type="gramEnd"/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МОУСОШ №27 им. Ф. Т. Цветкова 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(Приложение 1).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793C8F" w:rsidRPr="00901908" w:rsidRDefault="00793C8F" w:rsidP="00793C8F">
      <w:pPr>
        <w:spacing w:before="6" w:after="0" w:line="240" w:lineRule="auto"/>
        <w:ind w:left="596" w:right="-4" w:hanging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3. 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Утвердить Положение «О порядке доступа законных представителей обучающихся в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помещение для приема пищи» (Приложение 2).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793C8F" w:rsidRPr="00901908" w:rsidRDefault="00793C8F" w:rsidP="00793C8F">
      <w:pPr>
        <w:spacing w:before="6" w:after="0" w:line="240" w:lineRule="auto"/>
        <w:ind w:left="589" w:right="50" w:hanging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 Утвердить план работы комиссии по контролю орган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изации и качества питания в 2022- 2023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учебном году 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(Приложение 3).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793C8F" w:rsidRPr="00901908" w:rsidRDefault="00793C8F" w:rsidP="00793C8F">
      <w:pPr>
        <w:spacing w:before="6" w:after="0" w:line="240" w:lineRule="auto"/>
        <w:ind w:left="594" w:right="-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5. 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При проведении родительского контроля организации горячего питания в школе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комиссией могут быть оценены: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793C8F" w:rsidRPr="00901908" w:rsidRDefault="00793C8F" w:rsidP="00793C8F">
      <w:pPr>
        <w:spacing w:after="0" w:line="240" w:lineRule="auto"/>
        <w:ind w:left="10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MS Gothic" w:eastAsia="MS Gothic" w:hAnsi="MS Gothic" w:cs="MS Gothic" w:hint="eastAsia"/>
          <w:color w:val="000000"/>
          <w:sz w:val="26"/>
          <w:szCs w:val="26"/>
          <w:lang w:eastAsia="ru-RU"/>
        </w:rPr>
        <w:t>✔</w:t>
      </w:r>
      <w:r w:rsidRPr="009019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соответствие приготовленных блюд утвержденному меню;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793C8F" w:rsidRPr="00901908" w:rsidRDefault="00793C8F" w:rsidP="00793C8F">
      <w:pPr>
        <w:spacing w:after="0" w:line="240" w:lineRule="auto"/>
        <w:ind w:left="1006" w:hanging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S Gothic" w:eastAsia="MS Gothic" w:hAnsi="MS Gothic" w:cs="MS Gothic"/>
          <w:color w:val="000000"/>
          <w:sz w:val="26"/>
          <w:szCs w:val="26"/>
          <w:lang w:eastAsia="ru-RU"/>
        </w:rPr>
        <w:t xml:space="preserve">  </w:t>
      </w:r>
      <w:r w:rsidRPr="00901908">
        <w:rPr>
          <w:rFonts w:ascii="MS Gothic" w:eastAsia="MS Gothic" w:hAnsi="MS Gothic" w:cs="MS Gothic" w:hint="eastAsia"/>
          <w:color w:val="000000"/>
          <w:sz w:val="26"/>
          <w:szCs w:val="26"/>
          <w:lang w:eastAsia="ru-RU"/>
        </w:rPr>
        <w:t>✔</w:t>
      </w:r>
      <w:r w:rsidRPr="009019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санитарно-техническое содержание обеденного зала, обеденной мебели, столовой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посуды;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793C8F" w:rsidRPr="00901908" w:rsidRDefault="00793C8F" w:rsidP="00793C8F">
      <w:pPr>
        <w:spacing w:after="0" w:line="240" w:lineRule="auto"/>
        <w:ind w:left="10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MS Gothic" w:eastAsia="MS Gothic" w:hAnsi="MS Gothic" w:cs="MS Gothic" w:hint="eastAsia"/>
          <w:color w:val="000000"/>
          <w:sz w:val="26"/>
          <w:szCs w:val="26"/>
          <w:lang w:eastAsia="ru-RU"/>
        </w:rPr>
        <w:t>✔</w:t>
      </w:r>
      <w:r w:rsidRPr="009019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условия соблюдения правил личной гигиены обучающихся;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793C8F" w:rsidRPr="00901908" w:rsidRDefault="00793C8F" w:rsidP="00793C8F">
      <w:pPr>
        <w:spacing w:after="0" w:line="240" w:lineRule="auto"/>
        <w:ind w:left="1006" w:right="-2" w:hanging="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S Gothic" w:eastAsia="MS Gothic" w:hAnsi="MS Gothic" w:cs="MS Gothic"/>
          <w:color w:val="000000"/>
          <w:sz w:val="26"/>
          <w:szCs w:val="26"/>
          <w:lang w:eastAsia="ru-RU"/>
        </w:rPr>
        <w:t xml:space="preserve">  </w:t>
      </w:r>
      <w:r w:rsidRPr="00901908">
        <w:rPr>
          <w:rFonts w:ascii="MS Gothic" w:eastAsia="MS Gothic" w:hAnsi="MS Gothic" w:cs="MS Gothic" w:hint="eastAsia"/>
          <w:color w:val="000000"/>
          <w:sz w:val="26"/>
          <w:szCs w:val="26"/>
          <w:lang w:eastAsia="ru-RU"/>
        </w:rPr>
        <w:t>✔</w:t>
      </w:r>
      <w:r w:rsidRPr="009019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наличие и состояние санитарной одежды у сотрудников, осуществляющих раздачу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готовых блюд;</w:t>
      </w:r>
    </w:p>
    <w:p w:rsidR="00793C8F" w:rsidRPr="00901908" w:rsidRDefault="00793C8F" w:rsidP="00793C8F">
      <w:pPr>
        <w:spacing w:after="0" w:line="240" w:lineRule="auto"/>
        <w:ind w:left="10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MS Gothic" w:eastAsia="MS Gothic" w:hAnsi="MS Gothic" w:cs="MS Gothic" w:hint="eastAsia"/>
          <w:color w:val="000000"/>
          <w:sz w:val="26"/>
          <w:szCs w:val="26"/>
          <w:lang w:eastAsia="ru-RU"/>
        </w:rPr>
        <w:t>✔</w:t>
      </w:r>
      <w:r w:rsidRPr="009019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объем и вид пищевых отходов после приема пищи;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793C8F" w:rsidRPr="00901908" w:rsidRDefault="00793C8F" w:rsidP="00793C8F">
      <w:pPr>
        <w:spacing w:after="0" w:line="240" w:lineRule="auto"/>
        <w:ind w:left="1006" w:hanging="3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S Gothic" w:eastAsia="MS Gothic" w:hAnsi="MS Gothic" w:cs="MS Gothic"/>
          <w:color w:val="000000"/>
          <w:sz w:val="26"/>
          <w:szCs w:val="26"/>
          <w:lang w:eastAsia="ru-RU"/>
        </w:rPr>
        <w:lastRenderedPageBreak/>
        <w:t xml:space="preserve">  </w:t>
      </w:r>
      <w:r w:rsidRPr="00901908">
        <w:rPr>
          <w:rFonts w:ascii="MS Gothic" w:eastAsia="MS Gothic" w:hAnsi="MS Gothic" w:cs="MS Gothic" w:hint="eastAsia"/>
          <w:color w:val="000000"/>
          <w:sz w:val="26"/>
          <w:szCs w:val="26"/>
          <w:lang w:eastAsia="ru-RU"/>
        </w:rPr>
        <w:t>✔</w:t>
      </w:r>
      <w:r w:rsidRPr="009019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вкусовые предпочтения детей, удовлетворенность ассортиментом и качеством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потребляемых блюд по результатам выборочного опроса детей и родителей или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законных представителей;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793C8F" w:rsidRPr="00901908" w:rsidRDefault="00793C8F" w:rsidP="00793C8F">
      <w:pPr>
        <w:spacing w:after="0" w:line="240" w:lineRule="auto"/>
        <w:ind w:left="10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MS Gothic" w:eastAsia="MS Gothic" w:hAnsi="MS Gothic" w:cs="MS Gothic" w:hint="eastAsia"/>
          <w:color w:val="000000"/>
          <w:sz w:val="26"/>
          <w:szCs w:val="26"/>
          <w:lang w:eastAsia="ru-RU"/>
        </w:rPr>
        <w:t>✔</w:t>
      </w:r>
      <w:r w:rsidRPr="009019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информирование родителей и детей о здоровом питании;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793C8F" w:rsidRPr="00901908" w:rsidRDefault="00793C8F" w:rsidP="00793C8F">
      <w:pPr>
        <w:spacing w:after="0" w:line="240" w:lineRule="auto"/>
        <w:ind w:left="10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MS Gothic" w:eastAsia="MS Gothic" w:hAnsi="MS Gothic" w:cs="MS Gothic" w:hint="eastAsia"/>
          <w:color w:val="222222"/>
          <w:sz w:val="24"/>
          <w:szCs w:val="24"/>
          <w:shd w:val="clear" w:color="auto" w:fill="FFFFFF"/>
          <w:lang w:eastAsia="ru-RU"/>
        </w:rPr>
        <w:t>✔</w:t>
      </w:r>
      <w:r w:rsidRPr="009019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901908">
        <w:rPr>
          <w:rFonts w:ascii="Times" w:eastAsia="Times New Roman" w:hAnsi="Times" w:cs="Times"/>
          <w:color w:val="222222"/>
          <w:sz w:val="24"/>
          <w:szCs w:val="24"/>
          <w:shd w:val="clear" w:color="auto" w:fill="FFFFFF"/>
          <w:lang w:eastAsia="ru-RU"/>
        </w:rPr>
        <w:t>соблюдение графика работы столовой.</w:t>
      </w:r>
      <w:r w:rsidRPr="00901908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 </w:t>
      </w:r>
    </w:p>
    <w:p w:rsidR="00793C8F" w:rsidRPr="00901908" w:rsidRDefault="00793C8F" w:rsidP="00793C8F">
      <w:pPr>
        <w:spacing w:after="0" w:line="240" w:lineRule="auto"/>
        <w:ind w:left="597" w:right="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222222"/>
          <w:sz w:val="24"/>
          <w:szCs w:val="24"/>
          <w:shd w:val="clear" w:color="auto" w:fill="FFFFFF"/>
          <w:lang w:eastAsia="ru-RU"/>
        </w:rPr>
        <w:t xml:space="preserve">6. Результаты контроля обсуждать на заседаниях, планерках и делать сообщения на </w:t>
      </w:r>
      <w:r w:rsidRPr="00901908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 </w:t>
      </w:r>
      <w:r w:rsidRPr="00901908">
        <w:rPr>
          <w:rFonts w:ascii="Times" w:eastAsia="Times New Roman" w:hAnsi="Times" w:cs="Times"/>
          <w:color w:val="222222"/>
          <w:sz w:val="24"/>
          <w:szCs w:val="24"/>
          <w:shd w:val="clear" w:color="auto" w:fill="FFFFFF"/>
          <w:lang w:eastAsia="ru-RU"/>
        </w:rPr>
        <w:t>общешкольных и классных родительских собраниях.</w:t>
      </w:r>
      <w:r w:rsidRPr="00901908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 </w:t>
      </w:r>
    </w:p>
    <w:p w:rsidR="00793C8F" w:rsidRPr="00901908" w:rsidRDefault="00793C8F" w:rsidP="00793C8F">
      <w:pPr>
        <w:spacing w:before="6" w:after="0" w:line="240" w:lineRule="auto"/>
        <w:ind w:left="591" w:right="-1" w:hanging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7. 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Организация родительского контроля может осуществляться в форме анкетирования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р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одителей и детей (Приложение 4) и участии в работе общешкольной комиссии с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заполнением формы оценочного листа (Приложение 5).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793C8F" w:rsidRPr="00901908" w:rsidRDefault="00793C8F" w:rsidP="00793C8F">
      <w:pPr>
        <w:spacing w:before="6" w:after="0" w:line="240" w:lineRule="auto"/>
        <w:ind w:left="600" w:right="-5" w:hanging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8. 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Итоги родительского контроля доводить до сведения родительской общественности в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р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амках общешкольных родительских собраний, посредством электронной почты, через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официальные ресурсы, в режиме </w:t>
      </w:r>
      <w:proofErr w:type="spellStart"/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онлайн</w:t>
      </w:r>
      <w:proofErr w:type="spellEnd"/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общения.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793C8F" w:rsidRPr="00901908" w:rsidRDefault="00793C8F" w:rsidP="00793C8F">
      <w:pPr>
        <w:spacing w:before="7" w:after="0" w:line="240" w:lineRule="auto"/>
        <w:ind w:left="593" w:right="-3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9. 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Комиссии проводить родительский контроль организации горячего питания в школе, не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р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еже одного раза в месяц.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793C8F" w:rsidRDefault="00793C8F" w:rsidP="00793C8F">
      <w:pPr>
        <w:spacing w:before="6" w:after="0" w:line="240" w:lineRule="auto"/>
        <w:ind w:left="613" w:right="-2" w:hanging="399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10. </w:t>
      </w:r>
      <w:r w:rsidRPr="0090190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Контроль исполнения настоящего приказа возложить на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Социального педагога О.Г.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Мамутову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93C8F" w:rsidRDefault="00793C8F" w:rsidP="00793C8F">
      <w:pPr>
        <w:spacing w:before="6" w:after="0" w:line="240" w:lineRule="auto"/>
        <w:ind w:left="613" w:right="-2" w:hanging="399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793C8F" w:rsidRDefault="00793C8F" w:rsidP="00793C8F">
      <w:pPr>
        <w:spacing w:before="6" w:after="0" w:line="240" w:lineRule="auto"/>
        <w:ind w:left="613" w:right="-2" w:hanging="399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</w:p>
    <w:p w:rsidR="00793C8F" w:rsidRDefault="00793C8F" w:rsidP="00793C8F">
      <w:pPr>
        <w:spacing w:before="6" w:after="0" w:line="240" w:lineRule="auto"/>
        <w:ind w:left="613" w:right="-2" w:hanging="399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</w:p>
    <w:p w:rsidR="00793C8F" w:rsidRDefault="00793C8F" w:rsidP="00793C8F">
      <w:pPr>
        <w:spacing w:before="6" w:after="0" w:line="240" w:lineRule="auto"/>
        <w:ind w:left="613" w:right="-2" w:hanging="399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Директор МОУСОШ №27                                                       С.Г. Михайлова</w:t>
      </w:r>
    </w:p>
    <w:p w:rsidR="00793C8F" w:rsidRDefault="00793C8F" w:rsidP="00793C8F">
      <w:pPr>
        <w:spacing w:before="6" w:after="0" w:line="240" w:lineRule="auto"/>
        <w:ind w:left="613" w:right="-2" w:hanging="399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</w:p>
    <w:p w:rsidR="00793C8F" w:rsidRDefault="00793C8F" w:rsidP="00793C8F">
      <w:pPr>
        <w:spacing w:before="6" w:after="0" w:line="240" w:lineRule="auto"/>
        <w:ind w:left="613" w:right="-2" w:hanging="399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</w:p>
    <w:p w:rsidR="00793C8F" w:rsidRDefault="00793C8F" w:rsidP="00793C8F">
      <w:pPr>
        <w:spacing w:before="6" w:after="0" w:line="240" w:lineRule="auto"/>
        <w:ind w:left="613" w:right="-2" w:hanging="399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</w:p>
    <w:p w:rsidR="00793C8F" w:rsidRDefault="00793C8F" w:rsidP="00793C8F">
      <w:pPr>
        <w:spacing w:before="6" w:after="0" w:line="240" w:lineRule="auto"/>
        <w:ind w:left="613" w:right="-2" w:hanging="399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</w:p>
    <w:p w:rsidR="00793C8F" w:rsidRPr="002171B7" w:rsidRDefault="00793C8F" w:rsidP="00793C8F">
      <w:pPr>
        <w:spacing w:before="6" w:after="0" w:line="240" w:lineRule="auto"/>
        <w:ind w:left="613" w:right="-2" w:hanging="399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С приказом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ознакомлена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 «___»_________202_ год             О.Г.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Мамутова</w:t>
      </w:r>
      <w:proofErr w:type="spellEnd"/>
    </w:p>
    <w:p w:rsidR="00F27A8E" w:rsidRDefault="00F27A8E"/>
    <w:sectPr w:rsidR="00F27A8E" w:rsidSect="00F2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3C8F"/>
    <w:rsid w:val="00793C8F"/>
    <w:rsid w:val="00F2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2022-09-05T07:31:00Z</dcterms:created>
  <dcterms:modified xsi:type="dcterms:W3CDTF">2022-09-05T07:32:00Z</dcterms:modified>
</cp:coreProperties>
</file>