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BE" w:rsidRDefault="005C38BE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300470" cy="8740905"/>
            <wp:effectExtent l="19050" t="0" r="5080" b="0"/>
            <wp:docPr id="1" name="Рисунок 1" descr="C:\Users\toptw\OneDrive\Рабочий стол\СКАНЫ НИК\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tw\OneDrive\Рабочий стол\СКАНЫ НИК\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BE" w:rsidRDefault="005C38BE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38BE" w:rsidRDefault="005C38BE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38BE" w:rsidRDefault="005C38BE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38BE" w:rsidRDefault="005C38BE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A43F8" w:rsidRPr="009577DB" w:rsidRDefault="007A43F8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МИНИСТЕРСТВО ПРОСВЕЩЕНИЯ РОССИЙСКОЙ ФЕДЕРАЦИИ</w:t>
      </w:r>
    </w:p>
    <w:p w:rsidR="007A43F8" w:rsidRPr="009577DB" w:rsidRDefault="007A43F8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образования и науки Забайкальского края</w:t>
      </w:r>
    </w:p>
    <w:p w:rsidR="007A43F8" w:rsidRPr="009577DB" w:rsidRDefault="007A43F8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DB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Комитет образования г. Могоча</w:t>
      </w:r>
    </w:p>
    <w:p w:rsidR="007A43F8" w:rsidRPr="009577DB" w:rsidRDefault="007A43F8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МОУ СОШ № 27 им. Ф.Т. Цветкова</w:t>
      </w: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P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7A43F8" w:rsidRPr="007A43F8" w:rsidTr="007A43F8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294" w:rsidRDefault="007A43F8" w:rsidP="00D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 начальной школы</w:t>
            </w:r>
          </w:p>
          <w:p w:rsidR="00180294" w:rsidRDefault="007A43F8" w:rsidP="00D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</w:p>
          <w:p w:rsidR="00180294" w:rsidRDefault="007A43F8" w:rsidP="0018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Аксенова О.С.</w:t>
            </w:r>
          </w:p>
          <w:p w:rsidR="007A43F8" w:rsidRPr="007A43F8" w:rsidRDefault="007A43F8" w:rsidP="0018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18029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18029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____ 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2D26" w:rsidRPr="00E0110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2022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294" w:rsidRDefault="007A43F8" w:rsidP="0018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МОУ СОШ № 27</w:t>
            </w:r>
          </w:p>
          <w:p w:rsidR="007A43F8" w:rsidRPr="007A43F8" w:rsidRDefault="007A43F8" w:rsidP="0018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Аксенова В.А.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18029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18029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_______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1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294" w:rsidRDefault="007A43F8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МОУ СОШ № 27</w:t>
            </w:r>
          </w:p>
          <w:p w:rsidR="007A43F8" w:rsidRDefault="007A43F8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Михайлова С.Г.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18029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18029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____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029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2022</w:t>
            </w:r>
            <w:r w:rsidRPr="007A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A43F8" w:rsidRDefault="007A43F8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3F8" w:rsidRDefault="007A43F8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3F8" w:rsidRDefault="007A43F8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3F8" w:rsidRDefault="007A43F8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94" w:rsidRDefault="00180294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94" w:rsidRDefault="00180294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94" w:rsidRDefault="00180294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94" w:rsidRDefault="00180294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94" w:rsidRDefault="00180294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94" w:rsidRPr="007A43F8" w:rsidRDefault="00180294" w:rsidP="007A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3F8" w:rsidRPr="009577DB" w:rsidRDefault="007A43F8" w:rsidP="007A43F8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577D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РАБОЧАЯ ПРОГРАММА</w:t>
      </w:r>
    </w:p>
    <w:p w:rsidR="007A43F8" w:rsidRPr="009577DB" w:rsidRDefault="007A43F8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НАЧАЛЬНОГО ОБЩЕГО ОБРАЗОВАНИЯ</w:t>
      </w:r>
    </w:p>
    <w:p w:rsidR="007A43F8" w:rsidRPr="009577DB" w:rsidRDefault="007A43F8" w:rsidP="007A43F8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9577D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(ID 2303612)</w:t>
      </w:r>
    </w:p>
    <w:p w:rsidR="007A43F8" w:rsidRPr="009577DB" w:rsidRDefault="007A43F8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Учебного предмета</w:t>
      </w:r>
    </w:p>
    <w:p w:rsidR="007A43F8" w:rsidRPr="009577DB" w:rsidRDefault="007A43F8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«РУССКИЙ ЯЗЫК»</w:t>
      </w:r>
    </w:p>
    <w:p w:rsidR="007A43F8" w:rsidRPr="009577DB" w:rsidRDefault="007A43F8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1-4 классов образовательных организаций)</w:t>
      </w:r>
    </w:p>
    <w:p w:rsidR="007A43F8" w:rsidRPr="009577DB" w:rsidRDefault="007A43F8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Pr="007A43F8" w:rsidRDefault="007A43F8" w:rsidP="007A43F8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7A43F8" w:rsidRPr="009577DB" w:rsidRDefault="007A43F8" w:rsidP="007A43F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577DB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пгт</w:t>
      </w:r>
      <w:proofErr w:type="spellEnd"/>
      <w:r w:rsidRPr="009577DB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Ключевский</w:t>
      </w:r>
      <w:r w:rsidRPr="009577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577DB">
        <w:rPr>
          <w:rFonts w:ascii="Times New Roman" w:eastAsia="Times New Roman" w:hAnsi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2022-2025</w:t>
      </w:r>
    </w:p>
    <w:p w:rsidR="00BB05C8" w:rsidRPr="009577DB" w:rsidRDefault="00BB05C8" w:rsidP="00EF0BFE">
      <w:pPr>
        <w:pStyle w:val="a3"/>
        <w:rPr>
          <w:rFonts w:ascii="Times New Roman" w:hAnsi="Times New Roman" w:cs="Times New Roman"/>
        </w:rPr>
      </w:pPr>
    </w:p>
    <w:p w:rsidR="007A43F8" w:rsidRDefault="007A43F8" w:rsidP="00EF0BFE">
      <w:pPr>
        <w:pStyle w:val="a3"/>
        <w:rPr>
          <w:rFonts w:ascii="Times New Roman" w:hAnsi="Times New Roman" w:cs="Times New Roman"/>
        </w:rPr>
      </w:pPr>
    </w:p>
    <w:p w:rsidR="007A43F8" w:rsidRPr="007A43F8" w:rsidRDefault="007A43F8" w:rsidP="007A43F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lastRenderedPageBreak/>
        <w:t>ПОЯСНИТЕЛЬНАЯ ЗАПИСКА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общего образования Федерального государственного обра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зовательного стандарта начального общего образования (да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 — ФГОС НОО), а также ориентирована на целевые приори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теты, сформулированные в Примерной программе воспитания.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 "РУССКИЙ ЯЗЫК"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Русский язык является основой всего процесса обучения в на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Предмет «Русский язык» обладает значительным потенциа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в развитии функциональной грамотности младших школь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ников, особенно таких её компонентов, как языковая, комму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никативная, читательская, общекультурная и социальная гра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сферах и ситуациях общения способствуют успешной соци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Изучение русского языка обладает огромным потенциалом присвоения традиционных социокультурных и духовно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-нрав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 ценностей, принятых в обществе правил и норм пове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Центральной идеей конструирования содержания и планиру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общения. Ряд задач по совершенствованию речевой дея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Общее число часов, отведённых на изучение «Русского языка», — 675 (5 часов в неделю в каждом классе): в 1 классе — 165 ч, во 2—4 классах — по 170 ч.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ИЗУЧЕНИЯ УЧЕБНОГО ПРЕДМЕТА "РУССКИЙ ЯЗЫК"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Изучение русского языка в начальной школе направлено на достижение следующих целей:</w:t>
      </w:r>
    </w:p>
    <w:p w:rsidR="007A43F8" w:rsidRPr="007A43F8" w:rsidRDefault="007A43F8" w:rsidP="007A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духов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нравственных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как государственного языка Российской Федерации; пони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мание роли русского языка 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 языка межнационального об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7A43F8" w:rsidRPr="007A43F8" w:rsidRDefault="007A43F8" w:rsidP="007A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основными видами речевой деятельности на ос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аудированием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говорением, чте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нием, письмом;</w:t>
      </w:r>
    </w:p>
    <w:p w:rsidR="007A43F8" w:rsidRPr="007A43F8" w:rsidRDefault="007A43F8" w:rsidP="007A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морфе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мике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речевой деятельности норм современного русского литера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7A43F8" w:rsidRPr="007A43F8" w:rsidRDefault="007A43F8" w:rsidP="007A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A43F8" w:rsidRPr="007A43F8" w:rsidRDefault="007A43F8" w:rsidP="007A43F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СОДЕРЖАНИЕ УЧЕБНОГО ПРЕДМЕТА 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1 КЛАСС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Обучение грамоте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Составление небольших рассказов повествовательного харак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тельном чтении вслух.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Слово и предложение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слогов в слове. Ударный слог.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дости — мягкости согласных звуков. Функции букв е, ё, ю, я. Мягкий знак как показатель мягкости предшествующего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гласного звука в конце слова. Последовательность букв в русском алфавите.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Слоговое чтение (ориентация на букву, обозначающую глас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 интонациями и паузами в соответствии со знаками препи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Письмо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Ориентация на пространстве листа в тетради и на простран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классной доски. Гигиенические требования, которые необ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ходимо соблюдать во время письма.</w:t>
      </w:r>
      <w:r w:rsidR="007505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Начертание письменных прописных и строчных букв. Пись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букв, буквосочетаний, слогов, слов, предложений с соблюде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Орфография и пунктуация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Правила правописания и их применение: раздельное написа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ши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 (в положении под ударением),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ща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чу,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щу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 пропис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101050"/>
          <w:shd w:val="clear" w:color="auto" w:fill="FFFFFF"/>
          <w:lang w:eastAsia="ru-RU"/>
        </w:rPr>
        <w:t>СИСТЕМАТИЧЕСКИЙ КУРС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сведения о языке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Язык как основное средство человеческого общения.  Цели и ситуации общения.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Звуки речи. Гласные и согласные звуки, их различение. Уда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рение в слове. Гласные ударные и безударные. Твёрдые и мяг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согласные звуки, их различение. Звонкие и глухие соглас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тельность. Использование алфавита для упорядочения списка слов.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Орфоэпия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нике).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Синтаксис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ем). Установление связи слов в предложении при помощи смыс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ловых вопросов. Восстановление деформированных предложений. Составле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предложений из набора форм слов.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Орфография и пунктуация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Правила правописания и их применение:</w:t>
      </w:r>
    </w:p>
    <w:p w:rsidR="007A43F8" w:rsidRPr="007A43F8" w:rsidRDefault="007A43F8" w:rsidP="007A4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раздельное написание слов в предложении;</w:t>
      </w:r>
    </w:p>
    <w:p w:rsidR="007A43F8" w:rsidRPr="007A43F8" w:rsidRDefault="007A43F8" w:rsidP="007A4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прописная буква в начале предложения и в именах собствен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ных: в именах и фамилиях людей, кличках животных;</w:t>
      </w:r>
    </w:p>
    <w:p w:rsidR="007A43F8" w:rsidRPr="007A43F8" w:rsidRDefault="007A43F8" w:rsidP="007A4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перенос слов (без учёта морфемного членения слова);</w:t>
      </w:r>
    </w:p>
    <w:p w:rsidR="007A43F8" w:rsidRPr="007A43F8" w:rsidRDefault="007A43F8" w:rsidP="007A4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гласные после шипящих в сочетаниях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ши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 (в положении под ударением),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ща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чу,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щу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A43F8" w:rsidRPr="007A43F8" w:rsidRDefault="007A43F8" w:rsidP="007A4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сочетания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чк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чн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A43F8" w:rsidRPr="007A43F8" w:rsidRDefault="007A43F8" w:rsidP="007A4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7A43F8" w:rsidRPr="007A43F8" w:rsidRDefault="007A43F8" w:rsidP="007A43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в конце предложения: точка, вопроситель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 восклицательный знаки. Алгоритм списывания текста.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щения (приветствие, прощание, извинение, благодарность, об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ращение с просьбой).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2 КЛАСС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сведения о языке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Язык как основное средство человеческого общения и явле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Фонетика и графика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spellStart"/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соглас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proofErr w:type="spellEnd"/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ё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ю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я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Качественная характеристика звука: гласный — согласный; гласный ударный 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безударный; согласный твёрдый — мяг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парный — непарный; согласный звонкий — глухой, пар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— непарный.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Функции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: показатель мягкости предшествующего соглас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 конце и в середине слова; разделительный. Использова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на письме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разделительных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ъ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ь.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 Соотношение звукового и буквенного состава в словах с бук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ё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ю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я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(в начале слова и после гласных). Деление слов на слоги (в том числе при стечении соглас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Орфоэпия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нике). Использование отработанного перечня слов (орфоэпиче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ского словаря учебника) для решения практических задач.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Слово как единство звучания и значения. Лексическое значе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дение). Наблюдение за использованием в речи синонимов, антонимов.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слова (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морфемика</w:t>
      </w:r>
      <w:proofErr w:type="spellEnd"/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Корень как обязательная часть слова. Однокоренные (род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меняемых слов. Суффикс как часть слова (наблюдение). Приставка как часть слова (наблюдение).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Морфология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Имя существительное (ознакомление): общее значение, во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просы («кто?», «что?»), употребление в речи.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Глагол (ознакомление): общее значение, вопросы («что де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лать?», «что сделать?» и др.), употребление в речи.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Имя прилагательное (ознакомление): общее значение, вопро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сы («какой?», «какая?», «какое?», «какие?»), употребление в речи.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Предлог. Отличие предлогов от приставок.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Наиболее распро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странённые предлоги: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без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над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 др.</w:t>
      </w:r>
      <w:proofErr w:type="gramEnd"/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Синтаксис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Порядок слов в предложении; связь слов в предложении (по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вторение). Предложение как единица языка. Предложение и слово. От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личие предложения от слова. Наблюдение за выделением в уст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ции): восклицательные и невосклицательные предложения.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Орфография и пунктуация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Прописная буква в начале предложения и в именах собствен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морфемного членения слова); гласные после шипящих в соче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таниях 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ши</w:t>
      </w:r>
      <w:proofErr w:type="spellEnd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(в положении под ударением), 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ча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ща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чу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щу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 сочетания 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чк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чн</w:t>
      </w:r>
      <w:proofErr w:type="spellEnd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(повторение правил правописания, изученных в 1 классе).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Орфографическая зоркость как осознание места возможного возникновения орфографической ошибки. Понятие орфограм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мы. Различные способы решения орфографической задачи в за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висимости от места орфограммы в слове. Использование орфо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мы. Различные способы решения орфографической задачи в за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висимости от места орфограммы в слове. Использование орфо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 и предложенных текстов.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Правила правописания и их применение: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·  разделительный мягкий знак;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·  сочетания 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чт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щн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нч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·  проверяемые безударные гласные в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корне слова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·  парные звонкие и глухие согласные в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корне слова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·  непроверяемые гласные и согласные (перечень слов в орфо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графическом словаре учебника);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·  прописная буква в именах собственных: имена, фамилии, от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чества людей, клички животных, географические названия;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·  раздельное написание предлогов с именами существитель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ными.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Выбор языковых сре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дств в с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оответствии с целями и условия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жать, закончить разговор, привлечь внимание и т. п.).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Практи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Составление устного рассказа по репродукции картины. Со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главие текста. Подбор заголовков к предложенным текстам. Последовательность частей текста (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абзацев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). Корректирование текстов с нарушенным порядком предложений и абзацев.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зительное чтение текста вслух с соблюдением правильной инто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нации.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Подробное изложение повествовательного текста объёмом 30—45 слов с опорой на вопросы.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3 КЛАСС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русском языке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Русский язык как государственный язык Российской Феде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рации. Методы познания языка: наблюдение, анализ, лингвистический эксперимент.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Фонетика и графика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Звуки русского языка: гласный/согласный, гласный удар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ный/безударный, согласный твёрдый/мягкий, парный/непар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согласный глухой/звонкий, парный/непарный; функции разделительных мягкого и твёрдого знаков, условия использо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на письме разделительных мягкого и твёрдого знаков (повторение изученного).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Соотношение звукового и буквенного состава в словах с раз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делительными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ь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ъ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в словах с непроизносимыми согласными. Использование алфавита при работе со словарями, справоч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никами, каталогами.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Орфоэпия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в учебнике). Использование орфоэпического словаря для решения практических задач.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Повторение: лексическое значение слова. Прямое и переносное значение слова (ознакомление). Уста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ревшие слова (ознакомление).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слова (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морфемика</w:t>
      </w:r>
      <w:proofErr w:type="spellEnd"/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  <w:proofErr w:type="gramEnd"/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Морфология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Части речи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Имя существительное: общее значение, вопросы, употребле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имён существительных по падежам и числам (склонение). Имена существительные 1, 2, 3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-го склонения. Имена существи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тельные одушевлённые и неодушевлённые.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Имя прилагательное: общее значение, вопросы, употребле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речи. Зависимость формы имени прилагательного от фор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имени существительного. Изменение имён прилагательных по родам, числам и падежам (кроме имён прилагательных на </w:t>
      </w:r>
      <w:proofErr w:type="gram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</w:t>
      </w:r>
      <w:proofErr w:type="gramEnd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й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ов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-ин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). Склонение имён прилагательных.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Глагол: общее значение, вопросы, употребление в речи. Не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Частица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её значение.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Синтаксис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Предложение. Установление при помощи смысловых (син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таксических) вопросов связи между словами в предложении. Главные члены предложения — подлежащее и сказуемое. Вто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ростепенные члены предложения (без деления на виды). Предложения распространённые и нераспространённые. Наблюдение за однородными членами предложения с союза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 без союзов.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Орфография и пунктуация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Правила правописания и их применение:</w:t>
      </w:r>
    </w:p>
    <w:p w:rsidR="007A43F8" w:rsidRPr="007A43F8" w:rsidRDefault="007A43F8" w:rsidP="007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 разделительный твёрдый знак;</w:t>
      </w:r>
    </w:p>
    <w:p w:rsidR="007A43F8" w:rsidRPr="007A43F8" w:rsidRDefault="007A43F8" w:rsidP="007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непроизносимые согласные в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корне слова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A43F8" w:rsidRPr="007A43F8" w:rsidRDefault="007A43F8" w:rsidP="007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мягкий знак после шипящих на конце имён существитель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ных;</w:t>
      </w:r>
    </w:p>
    <w:p w:rsidR="007A43F8" w:rsidRPr="007A43F8" w:rsidRDefault="007A43F8" w:rsidP="007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безударные гласные в падежных окончаниях имён существи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 (на уровне наблюдения);</w:t>
      </w:r>
    </w:p>
    <w:p w:rsidR="007A43F8" w:rsidRPr="007A43F8" w:rsidRDefault="007A43F8" w:rsidP="007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безударные гласные в падежных окончаниях имён прилага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 (на уровне наблюдения);</w:t>
      </w:r>
    </w:p>
    <w:p w:rsidR="007A43F8" w:rsidRPr="007A43F8" w:rsidRDefault="007A43F8" w:rsidP="007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раздельное написание предлогов с личными местоимениями;</w:t>
      </w:r>
    </w:p>
    <w:p w:rsidR="007A43F8" w:rsidRPr="007A43F8" w:rsidRDefault="007A43F8" w:rsidP="007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непроверяемые гласные и согласные (перечень слов в орфо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графическом словаре учебника);</w:t>
      </w:r>
    </w:p>
    <w:p w:rsidR="007A43F8" w:rsidRPr="007A43F8" w:rsidRDefault="007A43F8" w:rsidP="007A4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  раздельное написание частицы не с глаголами.  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логе и дискуссии; договариваться и приходить к общему решению в совместной деятельности; контролировать (устно коор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динировать) действия при проведении парной и групповой ра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боты.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но. 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Ключевые слова в тексте.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Определение типов текстов (повествование, описание, рас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суждение) и создание собственных текстов заданного типа.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Жанр письма, объявления.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Изложение текста по коллективно или самостоятельно со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ставленному плану.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Изучающее, ознакомительное чтение.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4 КЛАСС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русском языке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Русский язык как язык межнационального общения. Раз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личные методы познания языка: наблюдение, анализ, лингвистический эксперимент, мини-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исследование, проект.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Фонетика и графика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Характеристика, сравнение, классификация звуков вне сло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и в слове по заданным параметрам. Звуко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буквенный разбор слова.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Орфоэпия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Правильная интонация в процессе говорения и чтения. Нор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произношения звуков и сочетаний звуков; ударение в сло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в соответствии с нормами современного русского литератур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Лексика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Повторение и продолжение работы: наблюдение за использо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ванием в речи синонимов, антонимов, устаревших слов (про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стые случаи). Наблюдение за использованием в речи фразеологизмов (про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стые случаи).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слова (</w:t>
      </w:r>
      <w:proofErr w:type="spellStart"/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морфемика</w:t>
      </w:r>
      <w:proofErr w:type="spellEnd"/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речи (ознакомление).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Морфология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Части речи самостоятельные и служебные. Имя существительное. Склонение имён существительных (кроме существительных на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я,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 на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ья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типа гостья, на 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ье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типа ожерелье во множественном числе); соб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 имён существительных на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-ин,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 имена суще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ствительные 1, 2, 3-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склонения (повторение изученного). Не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 склоняемые имена существительные (ознакомление). Имя прилагательное. Зависимость формы имени прилага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3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-го лица единственного и множественного числа; склонение личных местоимений. Глагол.  Изменение глаголов по лицам и числам  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Синтаксис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Слово, сочетание слов (словосочетание) и предложение, осоз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нание их сходства и различий; виды предложений по цели высказывания (повествовательные, вопросительные и побуди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Орфография и пунктуация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граммы в слове; контроль при проверке собственных и предло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женных текстов (повторение и применение на новом орфогра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фическом материале). Использование орфографического словаря для определения (уточнения) написания слова.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Правила правописания и их применение:</w:t>
      </w:r>
    </w:p>
    <w:p w:rsidR="007A43F8" w:rsidRPr="007A43F8" w:rsidRDefault="007A43F8" w:rsidP="007A43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я,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а также кроме собственных имён существительных на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-ин,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7A43F8" w:rsidRPr="007A43F8" w:rsidRDefault="007A43F8" w:rsidP="007A43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безударные падежные окончания имён прилагательных;</w:t>
      </w:r>
    </w:p>
    <w:p w:rsidR="007A43F8" w:rsidRPr="007A43F8" w:rsidRDefault="007A43F8" w:rsidP="007A43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мягкий знак после шипящих  на  конце  глаголов  в  форме 2-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лица единственного числа;</w:t>
      </w:r>
    </w:p>
    <w:p w:rsidR="007A43F8" w:rsidRPr="007A43F8" w:rsidRDefault="007A43F8" w:rsidP="007A43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или  отсутствие  мягкого  знака  в  глаголах  на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ься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и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A43F8" w:rsidRPr="007A43F8" w:rsidRDefault="007A43F8" w:rsidP="007A43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безударные личные окончания глаголов;</w:t>
      </w:r>
    </w:p>
    <w:p w:rsidR="007A43F8" w:rsidRPr="007A43F8" w:rsidRDefault="007A43F8" w:rsidP="007A43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речи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речи. Изложение (подробный устный и письменный пересказ тек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ста; выборочный устный пересказ текста).</w:t>
      </w:r>
    </w:p>
    <w:p w:rsidR="007A43F8" w:rsidRPr="007A43F8" w:rsidRDefault="007A43F8" w:rsidP="007A43F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водов на основе информации, содержащейся в тексте. Интер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претация и обобщение содержащейся в тексте информации.</w:t>
      </w:r>
    </w:p>
    <w:p w:rsidR="007A43F8" w:rsidRPr="007A43F8" w:rsidRDefault="007A43F8" w:rsidP="007A43F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ПЛАНИРУЕМЫЕ ОБРАЗОВАТЕЛЬНЫЕ РЕЗУЛЬТАТЫ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личностных,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 освоения учебного предмета.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гражданско-патриотического воспитания:</w:t>
      </w:r>
    </w:p>
    <w:p w:rsidR="007A43F8" w:rsidRPr="007A43F8" w:rsidRDefault="007A43F8" w:rsidP="007A43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7A43F8" w:rsidRPr="007A43F8" w:rsidRDefault="007A43F8" w:rsidP="007A43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осознание своей этнокультурной и российской граждан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нального общения народов России;</w:t>
      </w:r>
    </w:p>
    <w:p w:rsidR="007A43F8" w:rsidRPr="007A43F8" w:rsidRDefault="007A43F8" w:rsidP="007A43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 сопричастность к прошлому, настоящему и будущему сво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7A43F8" w:rsidRPr="007A43F8" w:rsidRDefault="007A43F8" w:rsidP="007A43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 уважение к своему и другим народам,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формируемое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на основе примеров из художественных произведений;</w:t>
      </w:r>
    </w:p>
    <w:p w:rsidR="007A43F8" w:rsidRPr="007A43F8" w:rsidRDefault="007A43F8" w:rsidP="007A43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первоначальные представления о человеке как члене об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-этических нормах поведения и прави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духовно-нравственного воспитания:</w:t>
      </w:r>
    </w:p>
    <w:p w:rsidR="007A43F8" w:rsidRPr="007A43F8" w:rsidRDefault="007A43F8" w:rsidP="007A43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7A43F8" w:rsidRPr="007A43F8" w:rsidRDefault="007A43F8" w:rsidP="007A43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я выражения своего состояния и чувств;</w:t>
      </w:r>
    </w:p>
    <w:p w:rsidR="007A43F8" w:rsidRPr="007A43F8" w:rsidRDefault="007A43F8" w:rsidP="007A43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эстетического воспитания:</w:t>
      </w:r>
    </w:p>
    <w:p w:rsidR="007A43F8" w:rsidRPr="007A43F8" w:rsidRDefault="007A43F8" w:rsidP="007A43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A43F8" w:rsidRPr="007A43F8" w:rsidRDefault="007A43F8" w:rsidP="007A43F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стремление к самовыражению в разных видах художе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ственной деятельности, в том числе в искусстве слова; осозна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важности русского языка как средства общения и самовы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ражения;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A43F8" w:rsidRPr="007A43F8" w:rsidRDefault="007A43F8" w:rsidP="007A43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A43F8" w:rsidRPr="007A43F8" w:rsidRDefault="007A43F8" w:rsidP="007A43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бережное отношение к физическому и психическому здо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общения;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трудового воспитания:</w:t>
      </w:r>
    </w:p>
    <w:p w:rsidR="007A43F8" w:rsidRPr="007A43F8" w:rsidRDefault="007A43F8" w:rsidP="007A43F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деятельности, интерес к различным профессиям, возника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ющий при обсуждении примеров из художественных произве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дений;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экологического воспитания:</w:t>
      </w:r>
    </w:p>
    <w:p w:rsidR="007A43F8" w:rsidRPr="007A43F8" w:rsidRDefault="007A43F8" w:rsidP="007A43F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бережное отношение к природе, формируемое в процессе работы с текстами;</w:t>
      </w:r>
    </w:p>
    <w:p w:rsidR="007A43F8" w:rsidRPr="007A43F8" w:rsidRDefault="007A43F8" w:rsidP="007A43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неприятие действий, приносящих ей вред;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ценности научного познания:</w:t>
      </w:r>
    </w:p>
    <w:p w:rsidR="007A43F8" w:rsidRPr="007A43F8" w:rsidRDefault="007A43F8" w:rsidP="007A43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7A43F8" w:rsidRPr="007A43F8" w:rsidRDefault="007A43F8" w:rsidP="007A43F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и самостоятельность в его познании.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универсальные учебные действия.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Базовые логические действия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A43F8" w:rsidRPr="007A43F8" w:rsidRDefault="007A43F8" w:rsidP="007A43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частеречная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принадлежность, грамматиче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признак, лексическое значение и др.); </w:t>
      </w:r>
    </w:p>
    <w:p w:rsidR="007A43F8" w:rsidRPr="007A43F8" w:rsidRDefault="007A43F8" w:rsidP="007A43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устанавливать аналогии языковых единиц;</w:t>
      </w:r>
    </w:p>
    <w:p w:rsidR="007A43F8" w:rsidRPr="007A43F8" w:rsidRDefault="007A43F8" w:rsidP="007A43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объединять объекты (языковые единицы) по определённо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признаку;</w:t>
      </w:r>
    </w:p>
    <w:p w:rsidR="007A43F8" w:rsidRPr="007A43F8" w:rsidRDefault="007A43F8" w:rsidP="007A43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существенный признак для классификации языковых единиц (звуков, частей речи, предложений, текстов); </w:t>
      </w:r>
    </w:p>
    <w:p w:rsidR="007A43F8" w:rsidRPr="007A43F8" w:rsidRDefault="007A43F8" w:rsidP="007A43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языковые единицы;</w:t>
      </w:r>
    </w:p>
    <w:p w:rsidR="007A43F8" w:rsidRPr="007A43F8" w:rsidRDefault="007A43F8" w:rsidP="007A43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в языковом материале закономерности и проти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7A43F8" w:rsidRPr="007A43F8" w:rsidRDefault="007A43F8" w:rsidP="007A43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мулировать запрос на дополнительную информацию;</w:t>
      </w:r>
    </w:p>
    <w:p w:rsidR="007A43F8" w:rsidRPr="007A43F8" w:rsidRDefault="007A43F8" w:rsidP="007A43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Базовые исследовательские действия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A43F8" w:rsidRPr="007A43F8" w:rsidRDefault="007A43F8" w:rsidP="007A43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 помощью учителя формулировать цель, планировать из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менения языкового объекта, речевой ситуации;</w:t>
      </w:r>
    </w:p>
    <w:p w:rsidR="007A43F8" w:rsidRPr="007A43F8" w:rsidRDefault="007A43F8" w:rsidP="007A43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;п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роводить по предложенному плану несложное лингви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стическое мини-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исследование, выполнять по предложенному плану проектное задание;</w:t>
      </w:r>
    </w:p>
    <w:p w:rsidR="007A43F8" w:rsidRPr="007A43F8" w:rsidRDefault="007A43F8" w:rsidP="007A43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формулировать выводы и подкреплять их доказательства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 </w:t>
      </w:r>
    </w:p>
    <w:p w:rsidR="007A43F8" w:rsidRPr="007A43F8" w:rsidRDefault="007A43F8" w:rsidP="007A43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формулировать с помощью учителя вопросы в процессе анализа предложенного языкового материала;</w:t>
      </w:r>
    </w:p>
    <w:p w:rsidR="007A43F8" w:rsidRPr="007A43F8" w:rsidRDefault="007A43F8" w:rsidP="007A43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Работа с информацией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A43F8" w:rsidRPr="007A43F8" w:rsidRDefault="007A43F8" w:rsidP="007A43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выбирать источник получения информации: нужный словарь для получения запрашиваемой информации, для уточнения;</w:t>
      </w:r>
    </w:p>
    <w:p w:rsidR="007A43F8" w:rsidRPr="007A43F8" w:rsidRDefault="007A43F8" w:rsidP="007A43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согласно заданному алгоритму находить представленную в явном виде информацию в предложенном источнике: в слова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рях, справочниках;</w:t>
      </w:r>
    </w:p>
    <w:p w:rsidR="007A43F8" w:rsidRPr="007A43F8" w:rsidRDefault="007A43F8" w:rsidP="007A43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;с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облюдать с помощью взрослых (педагогических работни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7A43F8" w:rsidRPr="007A43F8" w:rsidRDefault="007A43F8" w:rsidP="007A43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создавать текстовую, видео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, графиче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скую, звуковую информацию в соответствии с учебной зада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чей;</w:t>
      </w:r>
    </w:p>
    <w:p w:rsidR="007A43F8" w:rsidRPr="007A43F8" w:rsidRDefault="007A43F8" w:rsidP="007A43F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понимать лингвистическую информацию, зафиксирован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начальной школе у обучающегося форми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руются </w:t>
      </w: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универсальные учебные действия</w:t>
      </w:r>
      <w:proofErr w:type="gramEnd"/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Общение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A43F8" w:rsidRPr="007A43F8" w:rsidRDefault="007A43F8" w:rsidP="007A43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воспринимать и формулировать суждения, выражать эмо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в соответствии с целями и условиями общения в знакомой среде;</w:t>
      </w:r>
    </w:p>
    <w:p w:rsidR="007A43F8" w:rsidRPr="007A43F8" w:rsidRDefault="007A43F8" w:rsidP="007A43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проявлять уважительное отношение к собеседнику, со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блюдать правила ведения диалоги и дискуссии;</w:t>
      </w:r>
    </w:p>
    <w:p w:rsidR="007A43F8" w:rsidRPr="007A43F8" w:rsidRDefault="007A43F8" w:rsidP="007A43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признавать возможность существования разных точек зрения;</w:t>
      </w:r>
    </w:p>
    <w:p w:rsidR="007A43F8" w:rsidRPr="007A43F8" w:rsidRDefault="007A43F8" w:rsidP="007A43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корректно и аргументированно высказывать своё  мне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ние;</w:t>
      </w:r>
    </w:p>
    <w:p w:rsidR="007A43F8" w:rsidRPr="007A43F8" w:rsidRDefault="007A43F8" w:rsidP="007A43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строить речевое высказывание в соответствии с постав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ленной задачей;</w:t>
      </w:r>
    </w:p>
    <w:p w:rsidR="007A43F8" w:rsidRPr="007A43F8" w:rsidRDefault="007A43F8" w:rsidP="007A43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создавать устные и письменные тексты (описание, рас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суждение, повествование) в соответствии с речевой ситуацией;</w:t>
      </w:r>
    </w:p>
    <w:p w:rsidR="007A43F8" w:rsidRPr="007A43F8" w:rsidRDefault="007A43F8" w:rsidP="007A43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готовить небольшие публичные выступления о результа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парной и групповой работы, о результатах наблюдения, выполненного мини-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исследования, проектного задания;</w:t>
      </w:r>
    </w:p>
    <w:p w:rsidR="007A43F8" w:rsidRPr="007A43F8" w:rsidRDefault="007A43F8" w:rsidP="007A43F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подбирать иллюстративный материал (рисунки, фото, плакаты) к тексту выступления.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 начальной школе у обучающегося форми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руются </w:t>
      </w: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 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универсальные учебные действия.</w:t>
      </w:r>
      <w:proofErr w:type="gramEnd"/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Самоорганизация</w:t>
      </w: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7A43F8" w:rsidRPr="007A43F8" w:rsidRDefault="007A43F8" w:rsidP="007A43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планировать действия по решению учебной задачи для по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лучения результата;</w:t>
      </w:r>
    </w:p>
    <w:p w:rsidR="007A43F8" w:rsidRPr="007A43F8" w:rsidRDefault="007A43F8" w:rsidP="007A43F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выстраивать последовательность выбранных действий.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Самоконтроль</w:t>
      </w: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7A43F8" w:rsidRPr="007A43F8" w:rsidRDefault="007A43F8" w:rsidP="007A43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причины успеха/неудач учебной деятель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ности;</w:t>
      </w:r>
    </w:p>
    <w:p w:rsidR="007A43F8" w:rsidRPr="007A43F8" w:rsidRDefault="007A43F8" w:rsidP="007A43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7A43F8" w:rsidRPr="007A43F8" w:rsidRDefault="007A43F8" w:rsidP="007A43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соотносить результат деятельности с поставленной учеб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7A43F8" w:rsidRPr="007A43F8" w:rsidRDefault="007A43F8" w:rsidP="007A43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A43F8" w:rsidRPr="007A43F8" w:rsidRDefault="007A43F8" w:rsidP="007A43F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сравнивать результаты своей деятельности и деятельно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одноклассников, объективно оценивать их по предложен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критериям.</w:t>
      </w:r>
    </w:p>
    <w:p w:rsidR="007A43F8" w:rsidRPr="007A43F8" w:rsidRDefault="007A43F8" w:rsidP="007A43F8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Совместная деятельность:</w:t>
      </w:r>
    </w:p>
    <w:p w:rsidR="007A43F8" w:rsidRPr="007A43F8" w:rsidRDefault="007A43F8" w:rsidP="007A43F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формулировать краткосрочные и долгосрочные цели (ин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7A43F8" w:rsidRPr="007A43F8" w:rsidRDefault="007A43F8" w:rsidP="007A43F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A43F8" w:rsidRPr="007A43F8" w:rsidRDefault="007A43F8" w:rsidP="007A43F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:rsidR="007A43F8" w:rsidRPr="007A43F8" w:rsidRDefault="007A43F8" w:rsidP="007A43F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ответственно выполнять свою часть работы;</w:t>
      </w:r>
    </w:p>
    <w:p w:rsidR="007A43F8" w:rsidRPr="007A43F8" w:rsidRDefault="007A43F8" w:rsidP="007A43F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оценивать свой вклад в общий результат;</w:t>
      </w:r>
    </w:p>
    <w:p w:rsidR="007A43F8" w:rsidRPr="007A43F8" w:rsidRDefault="007A43F8" w:rsidP="007A43F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выполнять совместные проектные задания с опорой на предложенные образцы.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1 КЛАСС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 </w:t>
      </w: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первом классе 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научится: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слово и предложение; вычленять слова из пред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ложений;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вычленять звуки из слова;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гласные и согласные звуки (в том числе разли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в слове согласный звук [й’] и гласный звук [и]);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ударные и безударные гласные звуки;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согласные звуки: мягкие и твёрдые, звонкие и глухие (вне слова и в слове);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понятия «звук» и «буква»;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количество слогов в слове; 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делить слова на слоги (простые случаи: слова без стечения согласных); 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в слове ударный слог;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обозначать на письме мягкость согласных звуков буквами е, ё, ю, я и буквой ь в конце слова;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правильно называть буквы русского алфавита; 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использо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писать аккуратным разборчивым почерком без искаже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прописные и строчные буквы, соединения букв, слова;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применять изученные правила правописания: раздельное написание слов в предложении; 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знаки препинания в конце пред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ложения: точка, вопросительный и восклицательный знаки; 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прописная буква в начале предложения и в именах собственных (имена, фамилии, клички животных); 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перенос слов по сло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 (простые случаи: слова из слогов типа «согласный + глас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ный»); 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гласные после шипящих в сочетаниях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ши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(в положе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нии под ударением),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ща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, чу,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щу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и исправлять ошибки на изученные правила, описки;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понимать прослушанный текст;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пинания в конце предложения;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в тексте слова, значение которых требует уточ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составлять предложение из набора форм слов;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устно составлять текст из 3—5 предложений по сюжет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картинкам и наблюдениям;</w:t>
      </w:r>
    </w:p>
    <w:p w:rsidR="007A43F8" w:rsidRPr="007A43F8" w:rsidRDefault="007A43F8" w:rsidP="007A43F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использовать изученные понятия в процессе решения учебных задач.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2 КЛАСС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во </w:t>
      </w: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втором классе 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научится: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осознавать язык как основное средство общения;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хости;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количество слогов в слове (в том числе при сте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чении согласных); делить слово на слоги;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соотношение звукового и буквенного соста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 том числе с учётом функций букв е, ё, ю, я;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обозначать на письме мягкость согласных звуков буквой мягкий знак в середине слова;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находить однокоренные слова;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выделять в слове корень (простые случаи)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;в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ыделять в слове окончание;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зывания терминов);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слова,  отвечающие  на  вопросы  «кто?»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,«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что?»;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слова, отвечающие на вопросы «что де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лать?», «что сделать?» и др.;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слова, отвечающие на вопросы «какой?», «какая?», «какое?», «какие?»;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вид предложения по цели высказывания и по эмоциональной окраске;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место орфограммы в слове и между словами на изученные правила;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применять изученные правила правописания, в том чис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ле: сочетания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чк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чн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чт</w:t>
      </w:r>
      <w:proofErr w:type="spellEnd"/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щн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нч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именах, отчествах, фамилиях людей, кличках живот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географических названиях; раздельное написание пред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логов с именами существительными, разделительный мягкий знак;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и исправлять ошибки на изученные правила, описки;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пользоваться толковым, орфографическим, орфоэпиче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словарями учебника;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строить устное диалогическое и монологическое выска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тонации;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формулировать простые выводы на основе прочитанного (услышанного) устно и письменно (1—2 предложения);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составлять предложения из слов, устанавливая между ни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смысловую связь по вопросам;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тему текста и озаглавливать текст, отражая его тему;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составлять текст из разрозненных предложений, частей текста;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писать подробное изложение повествовательного текста объёмом 30—45 слов с опорой на вопросы;</w:t>
      </w:r>
    </w:p>
    <w:p w:rsidR="007A43F8" w:rsidRPr="007A43F8" w:rsidRDefault="007A43F8" w:rsidP="007A43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объяснять своими словами значение изученных понятий; использовать изученные понятия.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3 КЛАСС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 в </w:t>
      </w: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третьем классе 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научится: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объяснять значение русского языка как государственного языка Российской Федерации;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производить звуко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буквенный анализ слова (в словах с ор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фограммами; без транскрибирования);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функцию разделительных мягкого и твёрдого знаков в словах; 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однокоренные слова и формы одного и того же слова; 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однокоренные слова и слова с омонимичными корнями (без называния термина); 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однокоренные слова и синонимы;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выявлять случаи употребления синонимов и антонимов; подбирать синонимы и антонимы к словам  разных частей речи;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слова, употреблённые в прямом и переносном значении (простые случаи);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значение слова в тексте;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имена существительные; определять грам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матические признаки имён существительных: род, число, па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деж; склонять в единственном числе имена существительные с ударными окончаниями;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имена прилагательные; определять грамма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глаголы; различать глаголы, отвечающие на вопросы «что делать?» и «что сделать?»; 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грамматические признаки глаголов: форму времени, число, род (в про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шедшем времени); 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изменять глагол по временам (простые слу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чаи), в прошедшем времени — по родам;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личные местоимения (в начальной форме); 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использовать личные местоимения для устранения неоправданных повторов в тексте;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предлоги и приставки;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вид предложения по цели высказывания и по эмоциональной окраске;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главные и второстепенные (без деления на виды) члены предложения;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распространённые и нераспространённые предложения;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место орфограммы в слове и между словами на изученные правила; 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применять изученные правила правопи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сания, в том числе непроверяемые гласные и согласные (пере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чень слов в орфографическом словаре учебника); непроизносимые согласные в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корне слова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 разделительный твёрдый знак; мягкий знак после шипящих на конце имён существи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тельных; не с глаголами; раздельное написание предлогов со словами; 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правильно списывать слова, предложения, тексты объ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ёмом не более 70 слов;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и исправлять ошибки на изученные правила, описки;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понимать тексты разных типов, находить в тексте задан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информацию;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строить устное диалогическое и монологическое выска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зывание (3—5 предложений на определённую тему, по наблюдениям) с соблюдением орфоэпических норм, правильной ин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тонации; 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создавать небольшие устные и письменные тексты (2—4 предложения), содержащие приглашение, просьбу, изви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нение, благодарность, отказ, с использованием норм речевого этикета;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ключевые слова в тексте;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тему текста и основную мысль текста;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текста, создавать по нему текст и коррек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тировать текст;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объяснять своими словами значение изученных понятий, использовать изученные понятия;</w:t>
      </w:r>
    </w:p>
    <w:p w:rsidR="007A43F8" w:rsidRPr="007A43F8" w:rsidRDefault="007A43F8" w:rsidP="007A43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уточнять значение слова с помощью толкового словаря.</w:t>
      </w:r>
    </w:p>
    <w:p w:rsidR="007A43F8" w:rsidRPr="007A43F8" w:rsidRDefault="007A43F8" w:rsidP="007A43F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4 КЛАСС</w:t>
      </w:r>
    </w:p>
    <w:p w:rsidR="007A43F8" w:rsidRPr="007A43F8" w:rsidRDefault="007A43F8" w:rsidP="007A43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 концу обучения </w:t>
      </w:r>
      <w:r w:rsidRPr="007A43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четвёртом классе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научится:</w:t>
      </w:r>
    </w:p>
    <w:p w:rsidR="007A43F8" w:rsidRPr="007A43F8" w:rsidRDefault="007A43F8" w:rsidP="007A43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духовно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нравственных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ценностей народа;</w:t>
      </w:r>
    </w:p>
    <w:p w:rsidR="007A43F8" w:rsidRPr="007A43F8" w:rsidRDefault="007A43F8" w:rsidP="007A43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7A43F8" w:rsidRPr="007A43F8" w:rsidRDefault="007A43F8" w:rsidP="007A43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осознавать правильную устную и письменную речь как показатель общей культуры человека;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проводить звуко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буквенный разбор слов (в соответствии с предложенным в учебнике алгоритмом);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подбирать к предложенным словам синонимы; подбирать к предложенным словам антонимы;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выявлять в речи слова, значение которых требует уточне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определять значение слова по контексту;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проводить разбор по составу слов с однозначно выделяе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мыми морфемами; составлять схему состава слова; соотносить состав слова с представленной схемой;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принадлежность слова к определённой ча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речи (в объёме изученного) по комплексу освоенных грамматических признаков;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грамматические признаки имён существи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тельных: склонение, род, число, падеж; проводить разбор име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существительного как части речи;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грамматические признаки имён прилагатель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ных: род (в единственном числе), число, падеж; проводить разбор имени прилагательного как части речи;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в настоящем и будущем времени по лицам и числам (спря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гать); проводить разбор глагола как части речи;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определять грамматические признаки личного местоиме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начальной  форме:  лицо,  число,  род  (у  местоимений 3-го лица в единственном числе); использовать личные место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имения для устранения неоправданных повторов в тексте;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предложение, словосочетание и слово;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предложения по цели высказывания и по эмоциональной окраске;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различать распространённые и нераспространённые пред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ложения;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распознавать предложения с однородными членами; со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ставлять предложения с однородными членами; использовать предложения с однородными членами в речи;</w:t>
      </w:r>
    </w:p>
    <w:p w:rsidR="007A43F8" w:rsidRPr="007A43F8" w:rsidRDefault="007A43F8" w:rsidP="007A43F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без называния терминов);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proofErr w:type="gramEnd"/>
    </w:p>
    <w:p w:rsidR="007A43F8" w:rsidRPr="007A43F8" w:rsidRDefault="007A43F8" w:rsidP="007A43F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производить синтаксический разбор простого предложе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ния;</w:t>
      </w:r>
    </w:p>
    <w:p w:rsidR="007A43F8" w:rsidRPr="007A43F8" w:rsidRDefault="007A43F8" w:rsidP="007A43F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место орфограммы в слове и между словами на изученные правила;</w:t>
      </w:r>
    </w:p>
    <w:p w:rsidR="007A43F8" w:rsidRPr="007A43F8" w:rsidRDefault="007A43F8" w:rsidP="007A43F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применять изученные правила правописания, в том чис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ле: непроверяемые гласные и согласные (перечень слов в орфографическом словаре учебника); безударные падежные оконча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имён существительных (кроме существительных на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я,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а также кроме собственных имён существитель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, -ин,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); безударные падежные окончания имён прилагательных; мягкий знак после шипящих на конце глаго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в форме 2-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лица единственного числа; наличие или отсут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ствие мягкого знака в глаголах на </w:t>
      </w:r>
      <w:proofErr w:type="gram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ься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 xml:space="preserve"> и -</w:t>
      </w:r>
      <w:proofErr w:type="spellStart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; безударные личные окончания глаголов; знаки препинания в предложени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с однородными членами, соединёнными союзами и, а, но и без союзов;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правильно списывать тексты объёмом не более 85 слов;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находить и исправлять орфографические и пунктуацион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ошибки на изученные правила, описки;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строить устное диалогическое и монологическое высказы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 (4—6 предложений), соблюдая орфоэпические нормы, правильную интонацию, нормы речевого взаимодействия;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определять тему и основную мысль текста; самостоятель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озаглавливать текст с опорой на тему или основную мысль;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корректировать порядок предложений и частей текста;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составлять план к заданным текстам;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осуществлять подробный пересказ текста (устно и пись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менно);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осуществлять выборочный пересказ текста (устно);</w:t>
      </w:r>
    </w:p>
    <w:p w:rsidR="007A43F8" w:rsidRPr="007A43F8" w:rsidRDefault="007A43F8" w:rsidP="007A43F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писать (после предварительной подготовки) сочинения по заданным темам;</w:t>
      </w:r>
    </w:p>
    <w:p w:rsidR="007A43F8" w:rsidRPr="007A43F8" w:rsidRDefault="007A43F8" w:rsidP="007A43F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осуществлять ознакомительное, изучающее чтение, по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иск информации; формулировать устно и письменно простые выводы на основе прочитанной (услышанной) информации; ин</w:t>
      </w: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терпретировать и обобщать содержащуюся в тексте информацию;</w:t>
      </w:r>
    </w:p>
    <w:p w:rsidR="007A43F8" w:rsidRPr="007A43F8" w:rsidRDefault="007A43F8" w:rsidP="007A43F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объяснять своими словами значение изученных понятий; использовать изученные понятия;</w:t>
      </w:r>
    </w:p>
    <w:p w:rsidR="007A43F8" w:rsidRDefault="007A43F8" w:rsidP="007A43F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3F8">
        <w:rPr>
          <w:rFonts w:ascii="Times New Roman" w:eastAsia="Times New Roman" w:hAnsi="Times New Roman" w:cs="Times New Roman"/>
          <w:color w:val="000000"/>
          <w:lang w:eastAsia="ru-RU"/>
        </w:rPr>
        <w:t>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8F3AB9" w:rsidRDefault="008F3AB9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3AB9" w:rsidRPr="008F3AB9" w:rsidRDefault="008F3AB9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F3A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ПОУРОЧНОЕ ПЛАНИРОВАНИЕ </w:t>
      </w:r>
    </w:p>
    <w:p w:rsidR="008F3AB9" w:rsidRPr="008F3AB9" w:rsidRDefault="008F3AB9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F3A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КЛАСС</w:t>
      </w:r>
    </w:p>
    <w:tbl>
      <w:tblPr>
        <w:tblW w:w="10774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386"/>
        <w:gridCol w:w="567"/>
        <w:gridCol w:w="993"/>
        <w:gridCol w:w="1134"/>
        <w:gridCol w:w="1984"/>
      </w:tblGrid>
      <w:tr w:rsidR="008F3AB9" w:rsidRPr="008F3AB9" w:rsidTr="00AA1DF8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Виды, формы контроля</w:t>
            </w:r>
          </w:p>
        </w:tc>
      </w:tr>
      <w:tr w:rsidR="008F3AB9" w:rsidRPr="008F3AB9" w:rsidTr="00AA1DF8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</w:t>
            </w: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контро</w:t>
            </w: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практиче</w:t>
            </w: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ские работы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7306" w:rsidRPr="008F3AB9" w:rsidTr="00AA1DF8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6" w:rsidRPr="008F3AB9" w:rsidRDefault="002B425F" w:rsidP="002B42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период (20</w:t>
            </w:r>
            <w:r w:rsidR="00897306" w:rsidRPr="00897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203A7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Пропись — первая учебная тетрадь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203A7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203A7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203A7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Письмо овалов и полуовалов.  </w:t>
            </w:r>
            <w:r w:rsidR="004E443E"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бордюров.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длинных прямых наклонных линий.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наклонной длинной линии с закруглением внизу (влево), короткой наклонной линии с закруглением внизу (вправо).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короткой наклонной линии с закруглением вверху (влево), длинной наклонной линии с закруглением внизу (вправо).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овалов больших и маленьких, их чередование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1167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коротких наклонных линий.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коротких и длинных наклонных линий, их чередование, коротких и длинных наклонных линий с закруглением влево и вправо.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короткой наклонной линии с закруглением внизу вправо, коротких наклонных линий с закруглением вверху влево и закруглением внизу вправо, наклонных линий с петлёй вверху и внизу.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1167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наклонных линий с петлёй вверху и внизу, полуовалов, их чередование.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1167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наклонных линий с петлёй вверху и внизу, полуовалов, их чередование.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1167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A1DF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2B425F" w:rsidRPr="008F3AB9" w:rsidTr="00AA1DF8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425F" w:rsidRPr="008F3AB9" w:rsidRDefault="002B425F" w:rsidP="002B42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Букварный период (72 ч)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Н, н.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Н, н.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E44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4E4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1874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1874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 бордюров. </w:t>
            </w:r>
            <w:proofErr w:type="spell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Слого-звуковой</w:t>
            </w:r>
            <w:proofErr w:type="spell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слов со звуками [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], [к’].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Письмо слогов и слов с буквами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C02A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слогов и слов с буквами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Л, 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Л, 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Л, 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 закрепление 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иктант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р. Заглавная буква 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р. Заглавная буква 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р. Заглавная буква 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8742D"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буквы </w:t>
            </w:r>
            <w:proofErr w:type="gramStart"/>
            <w:r w:rsidR="0018742D"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18742D"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буквы 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М, 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М, 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1874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буквы 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18742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буквы 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з. Сравнение строчной и заглавной букв. Сравнение печатной и письменной букв.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Буквенный диктант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Слого-звуковой</w:t>
            </w:r>
            <w:proofErr w:type="spell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слов со звуками [з], [з’]. Письмо слогов и слов с буквами 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8742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18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Самооценка 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слов с Буквами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Я, 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Я, 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Я, 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Я, 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Я, 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буква </w:t>
            </w:r>
            <w:proofErr w:type="gramStart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 буква Ч</w:t>
            </w: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буквы </w:t>
            </w:r>
            <w:proofErr w:type="gramStart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буквы </w:t>
            </w:r>
            <w:proofErr w:type="gramStart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слогов и слов с изученными буквами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и заглавная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и заглавная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буква ё.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</w:t>
            </w:r>
            <w:proofErr w:type="gramStart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Ё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строчная</w:t>
            </w: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буква</w:t>
            </w:r>
            <w:proofErr w:type="gramStart"/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Ё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50368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Й, 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Х, 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Х, 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изученных букв, слогов. Письмо элементов изученных букв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Слоговой диктант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4D49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буквы 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ю.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4D49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буквы 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ю.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Рисование бордюров в широкой строке безотрывно.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буквы 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и заглавная буквы 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4D49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Письмо слогов и слов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изученными буквами.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Слоговой диктант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4D49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буква щ. Списывание с печатного и письменного шрифта.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A2B" w:rsidRPr="008F3AB9" w:rsidRDefault="00C02A2B" w:rsidP="00C02A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C02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Самооценка 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4D499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Строчная буква щ.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Тире. Письмо предложений с комментированием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Щ.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Ф, ф.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Строчная и заглавная буквы Ф, ф.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Строчные буквы ь, ъ.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Строчные буквы ь, ъ.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02A2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AD3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2B425F" w:rsidRPr="008F3AB9" w:rsidTr="00AA1DF8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B425F" w:rsidRPr="008F3AB9" w:rsidRDefault="002B425F" w:rsidP="002B42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период  (19</w:t>
            </w:r>
            <w:r w:rsidRPr="002B4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часов)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Алфавит. Звуки и буквы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 по теме «Парные согласные звуки». Списывание текста  (15 мин)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предложений  в тексте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предложений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Слова, отвечающие на вопросы </w:t>
            </w:r>
            <w:r w:rsidRPr="004D49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кто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?, 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Слова, отвечающие на вопросы </w:t>
            </w:r>
            <w:r w:rsidRPr="004D49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кто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?, 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Слова, отвечающие на вопросы: </w:t>
            </w:r>
            <w:r w:rsidRPr="004D49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что делать? что сделать?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Слова, отвечающие на вопросы: </w:t>
            </w:r>
            <w:r w:rsidRPr="004D49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что делать? что сделать?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Слова, отвечающие на 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r w:rsidRPr="004D49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какой? какая? какое? какие?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Слова, отвечающие на 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r w:rsidRPr="004D49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какой? какая? какое? какие?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безударных гласных в 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D4992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безударных гласных в </w:t>
            </w:r>
            <w:proofErr w:type="gramStart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 w:rsidRPr="004D49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9730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9730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9730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 </w:t>
            </w:r>
            <w:proofErr w:type="spellStart"/>
            <w:r w:rsidRPr="008973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жи</w:t>
            </w:r>
            <w:proofErr w:type="spellEnd"/>
            <w:r w:rsidRPr="008973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– </w:t>
            </w:r>
            <w:proofErr w:type="spellStart"/>
            <w:r w:rsidRPr="008973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ши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9730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 </w:t>
            </w:r>
            <w:proofErr w:type="spellStart"/>
            <w:r w:rsidRPr="008973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жи</w:t>
            </w:r>
            <w:proofErr w:type="spellEnd"/>
            <w:r w:rsidRPr="008973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– </w:t>
            </w:r>
            <w:proofErr w:type="spellStart"/>
            <w:r w:rsidRPr="0089730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ши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9730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8973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</w:t>
            </w:r>
            <w:proofErr w:type="spellEnd"/>
            <w:r w:rsidRPr="008973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 w:rsidRPr="008973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ща</w:t>
            </w:r>
            <w:proofErr w:type="spellEnd"/>
            <w:proofErr w:type="gramEnd"/>
            <w:r w:rsidRPr="0089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973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чу – </w:t>
            </w:r>
            <w:proofErr w:type="spellStart"/>
            <w:r w:rsidRPr="008973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щу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9730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proofErr w:type="spellStart"/>
            <w:r w:rsidRPr="008973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чк</w:t>
            </w:r>
            <w:proofErr w:type="spellEnd"/>
            <w:r w:rsidRPr="008973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</w:t>
            </w:r>
            <w:proofErr w:type="spellStart"/>
            <w:r w:rsidRPr="008973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чн</w:t>
            </w:r>
            <w:proofErr w:type="spellEnd"/>
            <w:r w:rsidRPr="008973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8973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щн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9730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именах собственных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9730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именах собственных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</w:tr>
      <w:tr w:rsidR="00597D68" w:rsidRPr="008F3AB9" w:rsidTr="00AA1DF8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7D68" w:rsidRPr="008F3AB9" w:rsidRDefault="00452591" w:rsidP="0045259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Наша речь</w:t>
            </w:r>
            <w:r w:rsidRPr="0045259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- 2ч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Наша речь.  Язык и речь, их значение в жизни людей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и письменная речь. Русский язык — родной язык русского народа.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452591" w:rsidRPr="008F3AB9" w:rsidTr="00AA1DF8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591" w:rsidRPr="008F3AB9" w:rsidRDefault="00452591" w:rsidP="0045259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Текст. Предложение. Диалог.</w:t>
            </w:r>
            <w:r w:rsidRPr="004525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3 ч.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 предложение (общее представление)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Предложение. Предложение как группа слов, выражающая законченную мысль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452591" w:rsidRPr="008F3AB9" w:rsidTr="00AA1DF8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591" w:rsidRPr="008F3AB9" w:rsidRDefault="00452591" w:rsidP="0045259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Слова, слова, слова</w:t>
            </w:r>
            <w:r w:rsidRPr="004525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… - 4 ч.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слов в речи. </w:t>
            </w:r>
            <w:r w:rsidRPr="004525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Р.р.</w:t>
            </w: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текста по рисунку и опорным словам.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Слова-названия предметов и явлений, признаков предметов, действий предметов. Классификация и объединение слов в тематические группы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Вежливые слова.  Тематические группы слов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AD3BA0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452591" w:rsidRPr="008F3AB9" w:rsidTr="00AA1DF8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591" w:rsidRPr="008F3AB9" w:rsidRDefault="00452591" w:rsidP="0045259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Слово и слог. Ударение</w:t>
            </w:r>
            <w:r w:rsidRPr="004525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– 6 Ч.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Слог как минимальная произносительная единица (общее представление). Слово и слог.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75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слов на слоги.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4525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  Правила переноса слов (первое представление.</w:t>
            </w:r>
            <w:proofErr w:type="gramEnd"/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25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Р.р.</w:t>
            </w: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4525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  Правила переноса слов (первое представление.</w:t>
            </w:r>
            <w:proofErr w:type="gramEnd"/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25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Р.р.</w:t>
            </w: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050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4525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Ударение (общее представление)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Default="00452591" w:rsidP="004525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Ударные и безударные слоги. Зависимость значения слова от </w:t>
            </w:r>
            <w:proofErr w:type="spellStart"/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ударения</w:t>
            </w:r>
            <w:proofErr w:type="gramStart"/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525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4525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.р</w:t>
            </w:r>
            <w:proofErr w:type="spellEnd"/>
            <w:r w:rsidRPr="004525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Коллективное составление содержания основной части сказки.</w:t>
            </w:r>
          </w:p>
          <w:p w:rsidR="00403E9A" w:rsidRPr="008F3AB9" w:rsidRDefault="00403E9A" w:rsidP="004525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</w:t>
            </w:r>
          </w:p>
        </w:tc>
      </w:tr>
      <w:tr w:rsidR="00452591" w:rsidRPr="008F3AB9" w:rsidTr="00AA1DF8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52591" w:rsidRPr="008F3AB9" w:rsidRDefault="00452591" w:rsidP="0045259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Звуки и буквы</w:t>
            </w:r>
            <w:r w:rsidRPr="004525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39 Ч.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 Смыслоразличительная роль звуков и бу</w:t>
            </w:r>
            <w:proofErr w:type="gramStart"/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 в сл</w:t>
            </w:r>
            <w:proofErr w:type="gramEnd"/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Условные звуковые обозначения слов.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алфавит, или Азбука. Значение алфавита.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алфавит, или Азбука.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 и буквы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звуки. Буквы е, ё, ю, я и их функции в словах.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звуки  Слова с буквой э. </w:t>
            </w:r>
            <w:r w:rsidRPr="004525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Р.р</w:t>
            </w: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Составление развёрнутого ответа на вопрос.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5259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ударного гласного буквой на письме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3661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проверяемых и проверочных слов.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3661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ударных и безударных слогах.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3661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ударных и безударных слогах.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3661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3661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Согласные звуки и буквы. Буквы, обозначающие согласные звуки.  Смыслоразличительная роль согласных звуков и букв, обозначающих согласные звуки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3661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удвоенными согласными.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3661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буквами</w:t>
            </w:r>
            <w:proofErr w:type="gramStart"/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Й. Слова со звуком [й’] и  буквой «и краткое».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3661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Твёрдые и мягкие согласные звуки. Согласные парные и непарные по твёрдости-мягкости.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D96786" w:rsidRDefault="00D3661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и непарные по твердости-мягкости согласные звуки.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057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и непарные по твердости-мягкости согласные звуки.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F23B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работа 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057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мягкости согласных звуков мягким знаком.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057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мягкости согласных звуков мягким знаком.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057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 с мягким знаком.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057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и глухие согласные звуки. 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0573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звонкие и глухие согласные звуки.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парных согласных звуков на конце слов. </w:t>
            </w:r>
            <w:r w:rsidRPr="00403E9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Р.р</w:t>
            </w: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парных согласных звуков на конце слов. </w:t>
            </w:r>
            <w:r w:rsidRPr="00403E9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Р.р</w:t>
            </w: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403E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шипящих согласных звуков: непарных твёрдых ш, ж; непарных мягких </w:t>
            </w:r>
            <w:proofErr w:type="gramStart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щ.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F23B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Буквосочетания ЧК, ЧН, ЧТ. </w:t>
            </w:r>
            <w:r w:rsidRPr="00403E9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Р.р.</w:t>
            </w: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Наблюдение над изобразительными возможностями языка.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гласных после шипящих в сочетаниях </w:t>
            </w:r>
            <w:proofErr w:type="spellStart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жи-ши</w:t>
            </w:r>
            <w:proofErr w:type="spellEnd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spellEnd"/>
            <w:proofErr w:type="gramEnd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чу-щу</w:t>
            </w:r>
            <w:proofErr w:type="spellEnd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F23B6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гласных после шипящих в сочетаниях </w:t>
            </w:r>
            <w:proofErr w:type="spellStart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жи-ши</w:t>
            </w:r>
            <w:proofErr w:type="spellEnd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spellEnd"/>
            <w:proofErr w:type="gramEnd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чу-щу</w:t>
            </w:r>
            <w:proofErr w:type="spellEnd"/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исьменная работа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F23B6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  <w:r w:rsidR="001C0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Контрольный диктант</w:t>
            </w: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5C2F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5C2F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5C2F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5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755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55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словах.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5C2F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5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gramStart"/>
            <w:r w:rsidRPr="00755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55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5C2F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5C2F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5C2F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</w:t>
            </w:r>
          </w:p>
        </w:tc>
      </w:tr>
      <w:tr w:rsidR="008F3AB9" w:rsidRPr="008F3AB9" w:rsidTr="00AA1DF8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03E9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55C2F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</w:t>
            </w:r>
          </w:p>
        </w:tc>
      </w:tr>
      <w:tr w:rsidR="008F3AB9" w:rsidRPr="008F3AB9" w:rsidTr="00AA1DF8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FF10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96786" w:rsidRDefault="00D96786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96786" w:rsidRDefault="00D96786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96786" w:rsidRDefault="00D96786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96786" w:rsidRDefault="00D96786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96786" w:rsidRDefault="00D96786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AB9" w:rsidRPr="008F3AB9" w:rsidRDefault="008F3AB9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F3A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 КЛАСС</w:t>
      </w:r>
    </w:p>
    <w:tbl>
      <w:tblPr>
        <w:tblW w:w="10774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386"/>
        <w:gridCol w:w="567"/>
        <w:gridCol w:w="991"/>
        <w:gridCol w:w="1134"/>
        <w:gridCol w:w="1986"/>
      </w:tblGrid>
      <w:tr w:rsidR="008F3AB9" w:rsidRPr="008F3AB9" w:rsidTr="00E01105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​​</w:t>
            </w: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Виды, формы контроля</w:t>
            </w:r>
          </w:p>
        </w:tc>
      </w:tr>
      <w:tr w:rsidR="008F3AB9" w:rsidRPr="008F3AB9" w:rsidTr="009E6E01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учебником. Виды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речь.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и монолог.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Что такое текст.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Главная мысль текста.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 Части текста.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как единица речи, его значение и признаки.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Предложение. Связь слов в предложении.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Предложение. Логическое (смысловое) ударение в предложении.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предложения. Главные члены предложения (основа предложения)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предложения. Второстепенные члены предложения.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Распространенные и нераспространенные предложения.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4716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слов в предложении.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Коллективное составление рассказа по репродукции картины Остроухова «Золотая осень».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A01FB4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A01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Связь слов в предложении. Обобщение и систематизация знаний о предложении. </w:t>
            </w:r>
            <w:r w:rsidRPr="004716A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A01FB4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A01FB4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1FB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его значение.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его значение. Слово как общее название однородных предметов. Тематические группы слов.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его значение. Однозначные и многозначные слова.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4716A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и его значение. Прямое и переносное значение слова.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Синонимы. Словарь синонимов русского языка.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Антонимы. Словарь антонимов русского языка.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Синонимы и антонимы (обобщение знаний). </w:t>
            </w:r>
            <w:r w:rsidRPr="00E83E4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A01FB4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A01FB4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1FB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Проверочная работа 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/р. Изложение текста по данным к нему вопросам.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A01FB4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Родственные слова. Общая часть родственных слов.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E83E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Родственные слова и синонимы. Однокоренные слова. Корень слова (первое представление)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Однокоренные слова. Корень слова. Единообразное написание корня в однокоренных словах.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Однокоренные слова. Корень слова (обобщение, систематизация знаний)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E83E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Слог.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Ударение. Словесное и логическое (смысловое) ударение в предложении.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1621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Ударение. Смыслоразличительная роль ударения.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 по слогам.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Перенос слов по слогам. </w:t>
            </w:r>
            <w:r w:rsidRPr="00E83E4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A01FB4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A01FB4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1FB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работа.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/р. Составление рассказа по серии сюжетных рисунков, вопросам и опорным словам.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A01FB4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сочинение.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E83E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(с грамматическим заданием)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7F60D6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</w:t>
            </w:r>
            <w:r w:rsidR="00687FE4" w:rsidRPr="007F60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онтрольный диктант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Словарный диктант (слова с непроверяемыми орфограммами). Работа над ошибками.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Алфавит. Значение алфавита.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Алфавит. Использование алфавита при работе со словарями.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Алфавит. Употребление прописной (заглавной) буквы.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Коллективное составление рассказа по репродукции картины Серебряковой «За обедом».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сочинение.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звуки. Признаки гласного звука.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D4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звуки. Слова с буквой </w:t>
            </w:r>
            <w:r w:rsidR="00CD4FE3" w:rsidRPr="00CD4FE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э</w:t>
            </w:r>
            <w:r w:rsidR="00CD4FE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Ударные и безударные гласные звуки.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 обозначения буквой безударного гласного звука.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4FE3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безударным гласным звуком</w:t>
            </w:r>
            <w:r w:rsidR="00CD6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gramStart"/>
            <w:r w:rsidR="00CD6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 w:rsidR="00CD6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Составление текста из деформированных предложений.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безударных гласных корня, которые надо запоминать.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CD6C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безударных гласных корня, которые надо запоминать.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CD6C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CD6C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об орфограмме. Проверяемые и непроверяемые орфограммы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7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CD6C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/р. Коллективное составление рассказа по репродукции картины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«Зима пришла. Детство».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CD6C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Контрольно-проверочный диктант (с грамматическим заданием).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Контрольный диктант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диктант. Работа над ошибками, допущенными в диктанте и сочинении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Проверочное списывание. Правописание слов с проверяемыми и непроверяемыми орфограммами.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Проверочное списывание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Признаки согласного звука. Смыслоразличительная роль согласных звуков в  слове.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CD6C84" w:rsidRDefault="00CD6C8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Слова с буквой </w:t>
            </w:r>
            <w:r w:rsidRPr="00CD6C8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вошедшие в наш язык из других языков.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687FE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с удвоенными согласными.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Коллективное составление рассказа по репродукции картины А.С. Степанова «Лоси» по опорным словам.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ошибками, допущенными в сочинении. Проект «И в шутку и всерьез»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D55C8" w:rsidRDefault="007D55C8" w:rsidP="007D55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Обозначение мягкости согласных звуков на письме буквами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и, е, ё, ю, 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Твердые и мягкие согласные звуки и буквы для их обозначения.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Мягкий знак как знак обозначения мягкости согласного звука на письме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слов с мягким знаком на конце и в середине перед согласным.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мягким знаком на конце и в середине перед согласным. Составление ответов на вопросы к тексту.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D55C8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текста по вопросам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F23505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ошибками, допущенными в изложении. Буквосочетания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нч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в словах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нч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F23505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в словах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изученных орфограмм.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«Рифма»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F23505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жи-ши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в словах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жи-ши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в словах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жи-ши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чу-щу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Объяснительный проверочный диктант.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A01FB4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16214B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6214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Объяснительный диктант.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ошибками, допущенными в объяснительном диктанте. Звонкие и глухие согласные звуки.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парными по глухости-звонкости согласными на конце слова и перед согласным.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(с грамматическим заданием)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21C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Контрольный диктант.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проверочного и проверяемого слов для слов с парным по глухости-звонкости согласным на конце слова или перед согласным.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F2350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Единообразное написание корня в формах одного и того же слова и в однокоренных словах.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21C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21C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21C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21C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об изученных правилах письма.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21C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об изученных правилах письма.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21C31" w:rsidP="00721C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ошибками, допущенными при записи ответов на вопросы. Обобщение знаний об изученных правилах письма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AD4E6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E6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Проверь себя.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621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A01FB4" w:rsidRDefault="001621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AD4E6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AD4E6B" w:rsidP="00AD4E6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ошибками, допущенными в проверочной работе. Словарный диктант.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AD4E6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AD4E6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AD4E6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диктант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AD4E6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Разделительный мягкий знак (ь)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4CD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слов с разделительным мягким знаком.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4CD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4CD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слов с разделительным мягким знаком и другими изученными орфограммами.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081A35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4CD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с грамматическим заданием (по изученным орфографическим темам).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D14CD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Объяснительный диктант.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4CD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Соотнесение слов-названий, вопросов, на которые они отвечают, с частями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4CDD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Употребление частей речи в тексте.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 существительное как часть речи: значение и употребление в речи.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081A3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Одушевленные имена существительные.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Неодушевленные имена существительные.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Одушевленные и неодушевленные имена существительные. Распределительный словарный диктант.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/р: составление предложений и текста.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собственных имен существительных.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Составление устного рассказа по репродукции картины Васнецова «Богатыри».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собственных имен существительных.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собственных имен существительных.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/р: составление рассказа о домашнем животном по личным наблюдениям и вопросам.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B033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и множественное число имен существительных. Изменение имен существительных по числам.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имен существительных по числам.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имен существительных.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Самоконтроль 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об имени существительном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Работа с текстом. Подробное изложение повествовательного текста по данным вопросам.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речевыми и орфографическими ошибками, допущенными в изложении. </w:t>
            </w:r>
            <w:r w:rsidRPr="00D138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«Имя существительное»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621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16214B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Проверочный диктант по теме «Имя существительное»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A01FB4" w:rsidRDefault="007F60D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Проверочный диктант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глаголов в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глаголов в речи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Признаки глагола (значение, вопрос). Восстановление деформированного текста.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D138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деформированным текстом. 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/р.  Составление рассказа по репродукции картины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«Грачи прилетели»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D1382A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 и множественное число глаголов.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4691E" w:rsidP="0084691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частицы </w:t>
            </w:r>
            <w:r w:rsidRPr="0084691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глаголом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4691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знаний о глаголе.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4691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84691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4691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84691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Контрольный диктант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4691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4691E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Текст-повествование и роль</w:t>
            </w:r>
            <w:r w:rsidR="00C32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нем глаголов.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322E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Текст-повествование.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Составление текста-повествование на предложенную тему.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322E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322E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322E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322E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Подробное изложение текста по вопросам и опорным словам.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322E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322E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322E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C322E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«Глагол»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C65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3C65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C322E6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9E6E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 прилагательное как часть речи: значение и употребление в речи. Связь имени прилагательного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именем существительным.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9E6E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 прилагательное как часть речи: значение и употребление в речи.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и множественное число имен прилагательных.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Единственное и множественное число имен прилагательных.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тексте-описании. Роль имен прилагательных в тексте-описании.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Текст-описание и роль в нем имен прилагательных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Составление текста-описания  предмета на основе личных наблюдений (описание домашнего животного либо комнатного растения.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/р.  Составление текста-описания натюрморта по репродукции картины Ф.П. Толстого «Букет цветов, бабочка и птичка»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сочинение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9E6E01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E6E0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Проверочная работа.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C65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3C65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 (личное) как часть речи: Его значение, употребление в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 (личное) как часть речи: Его значение, употребление в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 (личное) как часть речи: Его значение, употребление в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Текст-рассуждение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6A4851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48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 «Проверь себя»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C65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3C65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предлогов в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предлогов с именами существительными.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предлогов с именами существительными.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9E6E0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предлогов с именами существительными. Восстановление деформированного повествовательного текста по рассказу Житкова «Храбрый утенок»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деформированным текстом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8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6A48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Проверь себя»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C65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3C65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«В словари – за частями речи»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6A48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за год с грамматическими заданиями.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Контрольный диктант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ошибками, допущенными в диктанте.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Текст. Типы текстов. Подробное изложение по коллективно составленному плану.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изложение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ошибками, допущенными в изложении.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Текст. Типы текстов.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Предложение. Члены предложения.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Предложение. Члены предложения.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Проверочная работа по теме «Предложение. Члены предложения»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Слово и его лексическое значение. Однокоренные слова.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Слово и его лексическое значение. Однокоренные слова.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Части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Части речи.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6A48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Контрольное списывание с грамматическим заданием.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Контрольное списывание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Звуки и буквы.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Правила правописания.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9E6E0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6A4851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A48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 по теме «Правила правописания»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3C65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3C653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7F60D6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60D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Проверочная работа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A4851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ошибками, допущенными в проверочной работе.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 Правила правописания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7B3F67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F3AB9" w:rsidRPr="008F3AB9" w:rsidTr="007B3F6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167-170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687FE4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уроки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AB9" w:rsidRPr="008F3AB9" w:rsidTr="009E6E01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1E202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3AB9" w:rsidRPr="008F3AB9" w:rsidRDefault="008F3AB9" w:rsidP="008F3AB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87FE4" w:rsidRDefault="00687FE4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87FE4" w:rsidRDefault="00687FE4" w:rsidP="008F3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44A3" w:rsidRPr="00DF44A3" w:rsidRDefault="00DF44A3" w:rsidP="00DF44A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В.Г., Русский язык. Учебник. 1 класс. Акционерное общество «Издательство «Просвещение»;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В.Г., Русский язык (в 2 частях). Учебник. 2 класс. Акционерное общество «Издательство «Просвещение»</w:t>
      </w:r>
      <w:proofErr w:type="gram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В.Г., Русский язык (в 2 частях). Учебник. 3 класс. Акционерное общество «Издательство «Просвещение»</w:t>
      </w:r>
      <w:proofErr w:type="gram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В.Г., Русский язык (в 2 частях). Учебник. 4 класс. Акционерное общество «Издательство «Просвещение»</w:t>
      </w:r>
      <w:proofErr w:type="gram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DF44A3" w:rsidRPr="00DF44A3" w:rsidRDefault="003A6851" w:rsidP="003A6851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4A3"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Методическое пособие. 1-4 класс. Электронное приложение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Щеголева Г.С. Русский язык. Сборник диктантов и самостоятельных работ. 1 – 4 классы электронное приложение ПРОВЕРОЧНЫЕ РАБОТЫ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Методическое пособие. 1-4 класс. Электронное приложение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Щеголева Г.С. Русский язык. Сборник диктантов и самостоятельных работ. 1 – 4 классы электронное приложение ПРОВЕРОЧНЫЕ РАБОТЫ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Методическое пособие. 1-4 класс. Электронное приложение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Щеголева Г.С. Русский язык. Сборник диктантов и самостоятельных работ. 1 – 4 классы электронное приложение ПРОВЕРОЧНЫЕ РАБОТЫ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Методическое пособие. 1-4 класс. Электронное приложение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Щеголева Г.С. Русский язык. Сборник диктантов и самостоятельных работ. 1 – 4 классы электронное приложение ПРОВЕРОЧНЫЕ РАБОТЫ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1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http://www.school-collection.edu.ru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2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3 КЛАСС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lang w:eastAsia="ru-RU"/>
        </w:rPr>
        <w:t>4 КЛАСС</w:t>
      </w:r>
    </w:p>
    <w:p w:rsidR="00DF44A3" w:rsidRPr="00DF44A3" w:rsidRDefault="00DF44A3" w:rsidP="00DF44A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http://pedsovet.org/m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http://www.it-n.ru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http://www.openclass.ru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http://www.uroki.net/docinf.htm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http://www.klyaksa.net/</w:t>
      </w:r>
      <w:r w:rsidRPr="00DF4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</w:t>
      </w:r>
    </w:p>
    <w:p w:rsidR="00DF44A3" w:rsidRPr="00DF44A3" w:rsidRDefault="00DF44A3" w:rsidP="00DF44A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F44A3" w:rsidRPr="00DF44A3" w:rsidRDefault="00DF44A3" w:rsidP="00DF44A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F44A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DF44A3" w:rsidRPr="00DF44A3" w:rsidRDefault="00DF44A3" w:rsidP="00DF44A3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F44A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Дидактический материал. Раздаточный материал. Демонстрационные таблицы. Компьютер. Мультимедийное оборудование.</w:t>
      </w:r>
    </w:p>
    <w:p w:rsidR="007A43F8" w:rsidRPr="00EF0BFE" w:rsidRDefault="007A43F8" w:rsidP="00EF0BFE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7A43F8" w:rsidRPr="00EF0BFE" w:rsidSect="008F3AB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02"/>
    <w:multiLevelType w:val="multilevel"/>
    <w:tmpl w:val="F7D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24A0"/>
    <w:multiLevelType w:val="multilevel"/>
    <w:tmpl w:val="A63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5BCE"/>
    <w:multiLevelType w:val="multilevel"/>
    <w:tmpl w:val="882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93ED5"/>
    <w:multiLevelType w:val="multilevel"/>
    <w:tmpl w:val="483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3F1"/>
    <w:multiLevelType w:val="multilevel"/>
    <w:tmpl w:val="B10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C0F6F"/>
    <w:multiLevelType w:val="multilevel"/>
    <w:tmpl w:val="7DB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36C8D"/>
    <w:multiLevelType w:val="multilevel"/>
    <w:tmpl w:val="4A2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74FAB"/>
    <w:multiLevelType w:val="multilevel"/>
    <w:tmpl w:val="4B9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75B90"/>
    <w:multiLevelType w:val="multilevel"/>
    <w:tmpl w:val="C3D2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26D78"/>
    <w:multiLevelType w:val="multilevel"/>
    <w:tmpl w:val="DBE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B5B2B"/>
    <w:multiLevelType w:val="multilevel"/>
    <w:tmpl w:val="9440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D5552"/>
    <w:multiLevelType w:val="multilevel"/>
    <w:tmpl w:val="D63C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A6EAE"/>
    <w:multiLevelType w:val="multilevel"/>
    <w:tmpl w:val="8FA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8622B"/>
    <w:multiLevelType w:val="multilevel"/>
    <w:tmpl w:val="926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54CE5"/>
    <w:multiLevelType w:val="multilevel"/>
    <w:tmpl w:val="85CA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27017"/>
    <w:multiLevelType w:val="multilevel"/>
    <w:tmpl w:val="FB6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244DE"/>
    <w:multiLevelType w:val="multilevel"/>
    <w:tmpl w:val="8710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13D61"/>
    <w:multiLevelType w:val="multilevel"/>
    <w:tmpl w:val="D81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A79BA"/>
    <w:multiLevelType w:val="multilevel"/>
    <w:tmpl w:val="4CF4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E2E38"/>
    <w:multiLevelType w:val="multilevel"/>
    <w:tmpl w:val="9896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B41BA"/>
    <w:multiLevelType w:val="multilevel"/>
    <w:tmpl w:val="9A8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57357"/>
    <w:multiLevelType w:val="multilevel"/>
    <w:tmpl w:val="386E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E2A92"/>
    <w:multiLevelType w:val="multilevel"/>
    <w:tmpl w:val="B09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4E24CD"/>
    <w:multiLevelType w:val="multilevel"/>
    <w:tmpl w:val="EBF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27AFA"/>
    <w:multiLevelType w:val="multilevel"/>
    <w:tmpl w:val="54CE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2495C"/>
    <w:multiLevelType w:val="multilevel"/>
    <w:tmpl w:val="158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85319"/>
    <w:multiLevelType w:val="multilevel"/>
    <w:tmpl w:val="479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B7C6A"/>
    <w:multiLevelType w:val="multilevel"/>
    <w:tmpl w:val="84F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E635C7"/>
    <w:multiLevelType w:val="multilevel"/>
    <w:tmpl w:val="88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20037"/>
    <w:multiLevelType w:val="multilevel"/>
    <w:tmpl w:val="D73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A06D63"/>
    <w:multiLevelType w:val="multilevel"/>
    <w:tmpl w:val="8AA2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A477FA"/>
    <w:multiLevelType w:val="multilevel"/>
    <w:tmpl w:val="EEC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391C9F"/>
    <w:multiLevelType w:val="multilevel"/>
    <w:tmpl w:val="5724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9492F"/>
    <w:multiLevelType w:val="multilevel"/>
    <w:tmpl w:val="C7C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0F2845"/>
    <w:multiLevelType w:val="multilevel"/>
    <w:tmpl w:val="31F2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271691"/>
    <w:multiLevelType w:val="multilevel"/>
    <w:tmpl w:val="EE7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142021"/>
    <w:multiLevelType w:val="multilevel"/>
    <w:tmpl w:val="A73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7"/>
  </w:num>
  <w:num w:numId="3">
    <w:abstractNumId w:val="10"/>
  </w:num>
  <w:num w:numId="4">
    <w:abstractNumId w:val="31"/>
  </w:num>
  <w:num w:numId="5">
    <w:abstractNumId w:val="3"/>
  </w:num>
  <w:num w:numId="6">
    <w:abstractNumId w:val="29"/>
  </w:num>
  <w:num w:numId="7">
    <w:abstractNumId w:val="12"/>
  </w:num>
  <w:num w:numId="8">
    <w:abstractNumId w:val="30"/>
  </w:num>
  <w:num w:numId="9">
    <w:abstractNumId w:val="24"/>
  </w:num>
  <w:num w:numId="10">
    <w:abstractNumId w:val="1"/>
  </w:num>
  <w:num w:numId="11">
    <w:abstractNumId w:val="33"/>
  </w:num>
  <w:num w:numId="12">
    <w:abstractNumId w:val="7"/>
  </w:num>
  <w:num w:numId="13">
    <w:abstractNumId w:val="18"/>
  </w:num>
  <w:num w:numId="14">
    <w:abstractNumId w:val="9"/>
  </w:num>
  <w:num w:numId="15">
    <w:abstractNumId w:val="16"/>
  </w:num>
  <w:num w:numId="16">
    <w:abstractNumId w:val="20"/>
  </w:num>
  <w:num w:numId="17">
    <w:abstractNumId w:val="32"/>
  </w:num>
  <w:num w:numId="18">
    <w:abstractNumId w:val="34"/>
  </w:num>
  <w:num w:numId="19">
    <w:abstractNumId w:val="21"/>
  </w:num>
  <w:num w:numId="20">
    <w:abstractNumId w:val="11"/>
  </w:num>
  <w:num w:numId="21">
    <w:abstractNumId w:val="2"/>
  </w:num>
  <w:num w:numId="22">
    <w:abstractNumId w:val="6"/>
  </w:num>
  <w:num w:numId="23">
    <w:abstractNumId w:val="5"/>
  </w:num>
  <w:num w:numId="24">
    <w:abstractNumId w:val="36"/>
  </w:num>
  <w:num w:numId="25">
    <w:abstractNumId w:val="4"/>
  </w:num>
  <w:num w:numId="26">
    <w:abstractNumId w:val="8"/>
  </w:num>
  <w:num w:numId="27">
    <w:abstractNumId w:val="23"/>
  </w:num>
  <w:num w:numId="28">
    <w:abstractNumId w:val="25"/>
  </w:num>
  <w:num w:numId="29">
    <w:abstractNumId w:val="22"/>
  </w:num>
  <w:num w:numId="30">
    <w:abstractNumId w:val="14"/>
  </w:num>
  <w:num w:numId="31">
    <w:abstractNumId w:val="19"/>
  </w:num>
  <w:num w:numId="32">
    <w:abstractNumId w:val="26"/>
  </w:num>
  <w:num w:numId="33">
    <w:abstractNumId w:val="0"/>
  </w:num>
  <w:num w:numId="34">
    <w:abstractNumId w:val="13"/>
  </w:num>
  <w:num w:numId="35">
    <w:abstractNumId w:val="17"/>
  </w:num>
  <w:num w:numId="36">
    <w:abstractNumId w:val="1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425"/>
    <w:rsid w:val="00010537"/>
    <w:rsid w:val="000727DD"/>
    <w:rsid w:val="00081A35"/>
    <w:rsid w:val="000824C3"/>
    <w:rsid w:val="001167CC"/>
    <w:rsid w:val="0016214B"/>
    <w:rsid w:val="00180294"/>
    <w:rsid w:val="0018742D"/>
    <w:rsid w:val="001C037E"/>
    <w:rsid w:val="001E2029"/>
    <w:rsid w:val="00203A77"/>
    <w:rsid w:val="002B425F"/>
    <w:rsid w:val="003A6851"/>
    <w:rsid w:val="003B033B"/>
    <w:rsid w:val="003C6531"/>
    <w:rsid w:val="00403E9A"/>
    <w:rsid w:val="00452591"/>
    <w:rsid w:val="004716A7"/>
    <w:rsid w:val="004D4992"/>
    <w:rsid w:val="004E443E"/>
    <w:rsid w:val="00503680"/>
    <w:rsid w:val="0057302F"/>
    <w:rsid w:val="00597D68"/>
    <w:rsid w:val="005C38BE"/>
    <w:rsid w:val="00687FE4"/>
    <w:rsid w:val="006A4851"/>
    <w:rsid w:val="00721C31"/>
    <w:rsid w:val="0075050D"/>
    <w:rsid w:val="00755C2F"/>
    <w:rsid w:val="007A43F8"/>
    <w:rsid w:val="007B3F67"/>
    <w:rsid w:val="007D55C8"/>
    <w:rsid w:val="007F60D6"/>
    <w:rsid w:val="0084691E"/>
    <w:rsid w:val="00897306"/>
    <w:rsid w:val="008F3AB9"/>
    <w:rsid w:val="009577DB"/>
    <w:rsid w:val="009E6E01"/>
    <w:rsid w:val="00A01FB4"/>
    <w:rsid w:val="00AA1DF8"/>
    <w:rsid w:val="00AD3BA0"/>
    <w:rsid w:val="00AD4E6B"/>
    <w:rsid w:val="00BB05C8"/>
    <w:rsid w:val="00BE0425"/>
    <w:rsid w:val="00C02A2B"/>
    <w:rsid w:val="00C0573E"/>
    <w:rsid w:val="00C322E6"/>
    <w:rsid w:val="00CD4FE3"/>
    <w:rsid w:val="00CD6C84"/>
    <w:rsid w:val="00D02D26"/>
    <w:rsid w:val="00D1382A"/>
    <w:rsid w:val="00D14CDD"/>
    <w:rsid w:val="00D36611"/>
    <w:rsid w:val="00D96786"/>
    <w:rsid w:val="00DC45EC"/>
    <w:rsid w:val="00DC6D6A"/>
    <w:rsid w:val="00DF44A3"/>
    <w:rsid w:val="00E01105"/>
    <w:rsid w:val="00E63EEF"/>
    <w:rsid w:val="00E81FCE"/>
    <w:rsid w:val="00E83E4B"/>
    <w:rsid w:val="00EF0BFE"/>
    <w:rsid w:val="00F23505"/>
    <w:rsid w:val="00F23B6E"/>
    <w:rsid w:val="00FF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EF"/>
  </w:style>
  <w:style w:type="paragraph" w:styleId="1">
    <w:name w:val="heading 1"/>
    <w:basedOn w:val="a"/>
    <w:link w:val="10"/>
    <w:uiPriority w:val="9"/>
    <w:qFormat/>
    <w:rsid w:val="008F3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B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3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B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3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6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83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93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0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312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4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38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3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633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08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94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36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4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39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4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387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3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094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6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52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15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72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7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211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0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49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55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67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36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11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108562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15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07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8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93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1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33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08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82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24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73C2-2E1F-4898-B782-701645C9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12200</Words>
  <Characters>69541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toptwink09@gmail.com</cp:lastModifiedBy>
  <cp:revision>3</cp:revision>
  <dcterms:created xsi:type="dcterms:W3CDTF">2023-10-03T11:17:00Z</dcterms:created>
  <dcterms:modified xsi:type="dcterms:W3CDTF">2023-10-03T11:17:00Z</dcterms:modified>
</cp:coreProperties>
</file>